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8EBF" w14:textId="63D66E7D" w:rsidR="00CF306C" w:rsidRDefault="002E3E68" w:rsidP="00CE6973">
      <w:pPr>
        <w:spacing w:line="276" w:lineRule="auto"/>
        <w:jc w:val="both"/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</w:pPr>
      <w:r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  <w:t xml:space="preserve">Prace </w:t>
      </w:r>
      <w:r w:rsidR="00C30F0A" w:rsidRPr="00242B92"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  <w:t>Małgorzat</w:t>
      </w:r>
      <w:r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  <w:t>y</w:t>
      </w:r>
      <w:r w:rsidR="00C30F0A"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C30F0A" w:rsidRPr="00242B92"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  <w:t>Mirg</w:t>
      </w:r>
      <w:r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  <w:t>i</w:t>
      </w:r>
      <w:r w:rsidR="00C30F0A" w:rsidRPr="00242B92"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  <w:t>-Tas</w:t>
      </w:r>
      <w:proofErr w:type="spellEnd"/>
      <w:r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  <w:t xml:space="preserve"> po raz pierwszy w Edynburgu i Kopenhadze – </w:t>
      </w:r>
      <w:r w:rsidR="00CF306C"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  <w:t xml:space="preserve">europejskie zainteresowanie twórczością polsko-romskiej artystki </w:t>
      </w:r>
      <w:r w:rsidR="00B64812">
        <w:rPr>
          <w:rFonts w:ascii="Aptos" w:eastAsia="Aptos" w:hAnsi="Aptos" w:cs="Aptos"/>
          <w:b/>
          <w:bCs/>
          <w:sz w:val="28"/>
          <w:szCs w:val="28"/>
          <w:shd w:val="clear" w:color="auto" w:fill="FFFFFF"/>
        </w:rPr>
        <w:t>nie traci na sile</w:t>
      </w:r>
    </w:p>
    <w:p w14:paraId="24661CEF" w14:textId="77777777" w:rsidR="00323CA1" w:rsidRDefault="00D47F52" w:rsidP="00EA1924">
      <w:pPr>
        <w:jc w:val="both"/>
        <w:rPr>
          <w:rFonts w:ascii="Aptos" w:eastAsia="Aptos" w:hAnsi="Aptos" w:cs="Aptos"/>
          <w:b/>
          <w:bCs/>
        </w:rPr>
      </w:pPr>
      <w:r w:rsidRPr="00242B92">
        <w:rPr>
          <w:rFonts w:ascii="Aptos" w:eastAsia="Aptos" w:hAnsi="Aptos" w:cs="Aptos"/>
          <w:b/>
          <w:bCs/>
        </w:rPr>
        <w:t xml:space="preserve">Wielkoformatowe tkaniny, </w:t>
      </w:r>
      <w:r w:rsidR="00E92A5B" w:rsidRPr="00E92A5B">
        <w:rPr>
          <w:rFonts w:ascii="Aptos" w:eastAsia="Aptos" w:hAnsi="Aptos" w:cs="Aptos"/>
          <w:b/>
          <w:bCs/>
        </w:rPr>
        <w:t>dzięki którym</w:t>
      </w:r>
      <w:r w:rsidR="00E92A5B">
        <w:rPr>
          <w:rFonts w:ascii="Aptos" w:eastAsia="Aptos" w:hAnsi="Aptos" w:cs="Aptos"/>
        </w:rPr>
        <w:t xml:space="preserve"> </w:t>
      </w:r>
      <w:r w:rsidR="00E92A5B" w:rsidRPr="00242B92">
        <w:rPr>
          <w:rFonts w:ascii="Aptos" w:eastAsia="Aptos" w:hAnsi="Aptos" w:cs="Aptos"/>
          <w:b/>
          <w:bCs/>
        </w:rPr>
        <w:t xml:space="preserve">Małgorzata </w:t>
      </w:r>
      <w:proofErr w:type="spellStart"/>
      <w:r w:rsidR="00E92A5B" w:rsidRPr="00242B92">
        <w:rPr>
          <w:rFonts w:ascii="Aptos" w:eastAsia="Aptos" w:hAnsi="Aptos" w:cs="Aptos"/>
          <w:b/>
          <w:bCs/>
        </w:rPr>
        <w:t>Mirg</w:t>
      </w:r>
      <w:r w:rsidR="00E92A5B">
        <w:rPr>
          <w:rFonts w:ascii="Aptos" w:eastAsia="Aptos" w:hAnsi="Aptos" w:cs="Aptos"/>
          <w:b/>
          <w:bCs/>
        </w:rPr>
        <w:t>a</w:t>
      </w:r>
      <w:r w:rsidR="00E92A5B" w:rsidRPr="00242B92">
        <w:rPr>
          <w:rFonts w:ascii="Aptos" w:eastAsia="Aptos" w:hAnsi="Aptos" w:cs="Aptos"/>
          <w:b/>
          <w:bCs/>
        </w:rPr>
        <w:t>-Tas</w:t>
      </w:r>
      <w:proofErr w:type="spellEnd"/>
      <w:r w:rsidR="00E92A5B" w:rsidRPr="00242B92">
        <w:rPr>
          <w:rFonts w:ascii="Aptos" w:eastAsia="Aptos" w:hAnsi="Aptos" w:cs="Aptos"/>
          <w:b/>
          <w:bCs/>
        </w:rPr>
        <w:t xml:space="preserve"> </w:t>
      </w:r>
      <w:r w:rsidR="00E92A5B" w:rsidRPr="00E57F89">
        <w:rPr>
          <w:rFonts w:ascii="Aptos" w:eastAsia="Aptos" w:hAnsi="Aptos" w:cs="Aptos"/>
          <w:b/>
          <w:bCs/>
        </w:rPr>
        <w:t>stała się jedną z najważniejszych współczesnych europejskich</w:t>
      </w:r>
      <w:r w:rsidR="00E57F89" w:rsidRPr="00E57F89">
        <w:rPr>
          <w:rFonts w:ascii="Aptos" w:eastAsia="Aptos" w:hAnsi="Aptos" w:cs="Aptos"/>
          <w:b/>
          <w:bCs/>
        </w:rPr>
        <w:t xml:space="preserve"> artystek</w:t>
      </w:r>
      <w:r w:rsidR="00596D9F" w:rsidRPr="00242B92">
        <w:rPr>
          <w:rFonts w:ascii="Aptos" w:eastAsia="Aptos" w:hAnsi="Aptos" w:cs="Aptos"/>
          <w:b/>
          <w:bCs/>
        </w:rPr>
        <w:t xml:space="preserve">, </w:t>
      </w:r>
      <w:r w:rsidR="00A24EFB">
        <w:rPr>
          <w:rFonts w:ascii="Aptos" w:eastAsia="Aptos" w:hAnsi="Aptos" w:cs="Aptos"/>
          <w:b/>
          <w:bCs/>
        </w:rPr>
        <w:t xml:space="preserve">zostaną po raz pierwszy zaprezentowane w Szkocji </w:t>
      </w:r>
      <w:r w:rsidR="00A24EFB" w:rsidRPr="00A24EFB">
        <w:rPr>
          <w:rFonts w:ascii="Aptos" w:eastAsia="Aptos" w:hAnsi="Aptos" w:cs="Aptos"/>
          <w:b/>
          <w:bCs/>
        </w:rPr>
        <w:t xml:space="preserve">w Talbot Rice Gallery </w:t>
      </w:r>
      <w:r w:rsidR="00A24EFB">
        <w:rPr>
          <w:rFonts w:ascii="Aptos" w:eastAsia="Aptos" w:hAnsi="Aptos" w:cs="Aptos"/>
          <w:b/>
          <w:bCs/>
        </w:rPr>
        <w:t xml:space="preserve">oraz w Danii </w:t>
      </w:r>
      <w:r w:rsidR="00A24EFB" w:rsidRPr="00A24EFB">
        <w:rPr>
          <w:rFonts w:ascii="Aptos" w:eastAsia="Aptos" w:hAnsi="Aptos" w:cs="Aptos"/>
          <w:b/>
          <w:bCs/>
        </w:rPr>
        <w:t xml:space="preserve">w </w:t>
      </w:r>
      <w:proofErr w:type="spellStart"/>
      <w:r w:rsidR="00A24EFB" w:rsidRPr="00A24EFB">
        <w:rPr>
          <w:rFonts w:ascii="Aptos" w:eastAsia="Aptos" w:hAnsi="Aptos" w:cs="Aptos"/>
          <w:b/>
          <w:bCs/>
        </w:rPr>
        <w:t>Kunsthal</w:t>
      </w:r>
      <w:proofErr w:type="spellEnd"/>
      <w:r w:rsidR="00A24EFB" w:rsidRPr="00A24EFB">
        <w:rPr>
          <w:rFonts w:ascii="Aptos" w:eastAsia="Aptos" w:hAnsi="Aptos" w:cs="Aptos"/>
          <w:b/>
          <w:bCs/>
        </w:rPr>
        <w:t xml:space="preserve"> </w:t>
      </w:r>
      <w:proofErr w:type="spellStart"/>
      <w:r w:rsidR="00A24EFB" w:rsidRPr="00A24EFB">
        <w:rPr>
          <w:rFonts w:ascii="Aptos" w:eastAsia="Aptos" w:hAnsi="Aptos" w:cs="Aptos"/>
          <w:b/>
          <w:bCs/>
        </w:rPr>
        <w:t>Charlottenborg</w:t>
      </w:r>
      <w:proofErr w:type="spellEnd"/>
      <w:r w:rsidR="00EB21AC">
        <w:rPr>
          <w:rFonts w:ascii="Aptos" w:eastAsia="Aptos" w:hAnsi="Aptos" w:cs="Aptos"/>
          <w:b/>
          <w:bCs/>
        </w:rPr>
        <w:t xml:space="preserve">. Dwie równoległe wystawy, które otwarte zostaną </w:t>
      </w:r>
      <w:r w:rsidR="00EB21AC" w:rsidRPr="00242B92">
        <w:rPr>
          <w:rFonts w:ascii="Aptos" w:eastAsia="Aptos" w:hAnsi="Aptos" w:cs="Aptos"/>
          <w:b/>
          <w:bCs/>
        </w:rPr>
        <w:t>7 marca 2026</w:t>
      </w:r>
      <w:r w:rsidR="00EB21AC">
        <w:rPr>
          <w:rFonts w:ascii="Aptos" w:eastAsia="Aptos" w:hAnsi="Aptos" w:cs="Aptos"/>
          <w:b/>
          <w:bCs/>
        </w:rPr>
        <w:t xml:space="preserve"> roku w Edynburgu i 12 marca 2026 roku w </w:t>
      </w:r>
      <w:r w:rsidR="00EB21AC" w:rsidRPr="00EB21AC">
        <w:rPr>
          <w:rFonts w:ascii="Aptos" w:eastAsia="Aptos" w:hAnsi="Aptos" w:cs="Aptos"/>
          <w:b/>
          <w:bCs/>
        </w:rPr>
        <w:t>Kopenhadze</w:t>
      </w:r>
      <w:r w:rsidR="00EB21AC">
        <w:rPr>
          <w:rFonts w:ascii="Aptos" w:eastAsia="Aptos" w:hAnsi="Aptos" w:cs="Aptos"/>
          <w:b/>
          <w:bCs/>
        </w:rPr>
        <w:t xml:space="preserve">, </w:t>
      </w:r>
      <w:r w:rsidR="00C6379F">
        <w:rPr>
          <w:rFonts w:ascii="Aptos" w:eastAsia="Aptos" w:hAnsi="Aptos" w:cs="Aptos"/>
          <w:b/>
          <w:bCs/>
        </w:rPr>
        <w:t xml:space="preserve">staną się okazją </w:t>
      </w:r>
      <w:r w:rsidR="008035B7">
        <w:rPr>
          <w:rFonts w:ascii="Aptos" w:eastAsia="Aptos" w:hAnsi="Aptos" w:cs="Aptos"/>
          <w:b/>
          <w:bCs/>
        </w:rPr>
        <w:t xml:space="preserve">do </w:t>
      </w:r>
      <w:r w:rsidR="00620A3A">
        <w:rPr>
          <w:rFonts w:ascii="Aptos" w:eastAsia="Aptos" w:hAnsi="Aptos" w:cs="Aptos"/>
          <w:b/>
          <w:bCs/>
        </w:rPr>
        <w:t>spotkania z unikalnym spojrzeniem artystki kontestując</w:t>
      </w:r>
      <w:r w:rsidR="007E24B3">
        <w:rPr>
          <w:rFonts w:ascii="Aptos" w:eastAsia="Aptos" w:hAnsi="Aptos" w:cs="Aptos"/>
          <w:b/>
          <w:bCs/>
        </w:rPr>
        <w:t>ym</w:t>
      </w:r>
      <w:r w:rsidR="00620A3A">
        <w:rPr>
          <w:rFonts w:ascii="Aptos" w:eastAsia="Aptos" w:hAnsi="Aptos" w:cs="Aptos"/>
          <w:b/>
          <w:bCs/>
        </w:rPr>
        <w:t xml:space="preserve"> europejskie kanony opowiadania o społeczności </w:t>
      </w:r>
      <w:r w:rsidR="00CF70E6">
        <w:rPr>
          <w:rFonts w:ascii="Aptos" w:eastAsia="Aptos" w:hAnsi="Aptos" w:cs="Aptos"/>
          <w:b/>
          <w:bCs/>
        </w:rPr>
        <w:t>r</w:t>
      </w:r>
      <w:r w:rsidR="00620A3A">
        <w:rPr>
          <w:rFonts w:ascii="Aptos" w:eastAsia="Aptos" w:hAnsi="Aptos" w:cs="Aptos"/>
          <w:b/>
          <w:bCs/>
        </w:rPr>
        <w:t xml:space="preserve">omskiej. </w:t>
      </w:r>
    </w:p>
    <w:p w14:paraId="549B2E10" w14:textId="64DFA090" w:rsidR="008035B7" w:rsidRPr="002F3924" w:rsidRDefault="00483346" w:rsidP="00EA1924">
      <w:pPr>
        <w:jc w:val="both"/>
        <w:rPr>
          <w:rFonts w:ascii="Aptos" w:eastAsia="Aptos" w:hAnsi="Aptos" w:cs="Aptos"/>
        </w:rPr>
      </w:pPr>
      <w:r w:rsidRPr="7C295CE9">
        <w:rPr>
          <w:rFonts w:ascii="Aptos" w:eastAsia="Aptos" w:hAnsi="Aptos" w:cs="Aptos"/>
        </w:rPr>
        <w:t>M</w:t>
      </w:r>
      <w:r w:rsidR="69D4879A" w:rsidRPr="7C295CE9">
        <w:rPr>
          <w:rFonts w:ascii="Aptos" w:eastAsia="Aptos" w:hAnsi="Aptos" w:cs="Aptos"/>
        </w:rPr>
        <w:t xml:space="preserve">iędzynarodowe zainteresowanie </w:t>
      </w:r>
      <w:r w:rsidR="442336A3" w:rsidRPr="7C295CE9">
        <w:rPr>
          <w:rFonts w:ascii="Aptos" w:eastAsia="Aptos" w:hAnsi="Aptos" w:cs="Aptos"/>
        </w:rPr>
        <w:t xml:space="preserve">twórczością </w:t>
      </w:r>
      <w:proofErr w:type="spellStart"/>
      <w:r w:rsidR="442336A3" w:rsidRPr="7C295CE9">
        <w:rPr>
          <w:rFonts w:ascii="Aptos" w:eastAsia="Aptos" w:hAnsi="Aptos" w:cs="Aptos"/>
        </w:rPr>
        <w:t>Mirgi-Tas</w:t>
      </w:r>
      <w:proofErr w:type="spellEnd"/>
      <w:r w:rsidR="442336A3" w:rsidRPr="7C295CE9">
        <w:rPr>
          <w:rFonts w:ascii="Aptos" w:eastAsia="Aptos" w:hAnsi="Aptos" w:cs="Aptos"/>
        </w:rPr>
        <w:t xml:space="preserve"> trwa nieprzerwanie od przełomowej prezentacji jej prac na wystawie „</w:t>
      </w:r>
      <w:proofErr w:type="spellStart"/>
      <w:r w:rsidR="442336A3" w:rsidRPr="7C295CE9">
        <w:rPr>
          <w:rFonts w:ascii="Aptos" w:eastAsia="Aptos" w:hAnsi="Aptos" w:cs="Aptos"/>
        </w:rPr>
        <w:t>Przeczarowując</w:t>
      </w:r>
      <w:proofErr w:type="spellEnd"/>
      <w:r w:rsidR="442336A3" w:rsidRPr="7C295CE9">
        <w:rPr>
          <w:rFonts w:ascii="Aptos" w:eastAsia="Aptos" w:hAnsi="Aptos" w:cs="Aptos"/>
        </w:rPr>
        <w:t xml:space="preserve"> świat</w:t>
      </w:r>
      <w:r w:rsidR="36CD35E7" w:rsidRPr="7C295CE9">
        <w:rPr>
          <w:rFonts w:ascii="Aptos" w:eastAsia="Aptos" w:hAnsi="Aptos" w:cs="Aptos"/>
        </w:rPr>
        <w:t>”</w:t>
      </w:r>
      <w:r w:rsidR="442336A3" w:rsidRPr="7C295CE9">
        <w:rPr>
          <w:rFonts w:ascii="Aptos" w:eastAsia="Aptos" w:hAnsi="Aptos" w:cs="Aptos"/>
          <w:i/>
          <w:iCs/>
        </w:rPr>
        <w:t xml:space="preserve"> </w:t>
      </w:r>
      <w:r w:rsidR="442336A3" w:rsidRPr="7C295CE9">
        <w:rPr>
          <w:rFonts w:ascii="Aptos" w:eastAsia="Aptos" w:hAnsi="Aptos" w:cs="Aptos"/>
        </w:rPr>
        <w:t>w Pawilonie Polskim na Biennale Sztuki 2022, kiedy po raz pierwszy w historii weneckiego Biennale pawilon narodowy reprezentowała romska artystka.</w:t>
      </w:r>
      <w:r w:rsidR="330E25BF" w:rsidRPr="7C295CE9">
        <w:rPr>
          <w:rFonts w:ascii="Aptos" w:eastAsia="Aptos" w:hAnsi="Aptos" w:cs="Aptos"/>
        </w:rPr>
        <w:t xml:space="preserve"> </w:t>
      </w:r>
      <w:r w:rsidR="5245ABDD" w:rsidRPr="7C295CE9">
        <w:rPr>
          <w:rFonts w:ascii="Aptos" w:eastAsia="Aptos" w:hAnsi="Aptos" w:cs="Aptos"/>
        </w:rPr>
        <w:t xml:space="preserve">W minionym roku twórczość </w:t>
      </w:r>
      <w:proofErr w:type="spellStart"/>
      <w:r w:rsidR="5245ABDD" w:rsidRPr="7C295CE9">
        <w:rPr>
          <w:rFonts w:ascii="Aptos" w:eastAsia="Aptos" w:hAnsi="Aptos" w:cs="Aptos"/>
        </w:rPr>
        <w:t>Mirgi-Tas</w:t>
      </w:r>
      <w:proofErr w:type="spellEnd"/>
      <w:r w:rsidR="5245ABDD" w:rsidRPr="7C295CE9">
        <w:rPr>
          <w:rFonts w:ascii="Aptos" w:eastAsia="Aptos" w:hAnsi="Aptos" w:cs="Aptos"/>
        </w:rPr>
        <w:t xml:space="preserve"> była także</w:t>
      </w:r>
      <w:r w:rsidRPr="7C295CE9">
        <w:rPr>
          <w:rFonts w:ascii="Aptos" w:eastAsia="Aptos" w:hAnsi="Aptos" w:cs="Aptos"/>
        </w:rPr>
        <w:t xml:space="preserve"> ważną</w:t>
      </w:r>
      <w:r w:rsidR="5245ABDD" w:rsidRPr="7C295CE9">
        <w:rPr>
          <w:rFonts w:ascii="Aptos" w:eastAsia="Aptos" w:hAnsi="Aptos" w:cs="Aptos"/>
        </w:rPr>
        <w:t xml:space="preserve"> częścią</w:t>
      </w:r>
      <w:r w:rsidRPr="7C295CE9">
        <w:rPr>
          <w:rFonts w:ascii="Aptos" w:eastAsia="Aptos" w:hAnsi="Aptos" w:cs="Aptos"/>
        </w:rPr>
        <w:t xml:space="preserve"> zagranicznego programu kulturalnego Polskiej Prezydencji w Radzie Unii Europejskiej 2025 obecną m.in. w Królewski</w:t>
      </w:r>
      <w:r w:rsidR="300A067C" w:rsidRPr="7C295CE9">
        <w:rPr>
          <w:rFonts w:ascii="Aptos" w:eastAsia="Aptos" w:hAnsi="Aptos" w:cs="Aptos"/>
        </w:rPr>
        <w:t>m</w:t>
      </w:r>
      <w:r w:rsidRPr="7C295CE9">
        <w:rPr>
          <w:rFonts w:ascii="Aptos" w:eastAsia="Aptos" w:hAnsi="Aptos" w:cs="Aptos"/>
        </w:rPr>
        <w:t xml:space="preserve"> Muzeum Sztuki i Historii w Brukseli czy Centrum Sztuk Pięknych </w:t>
      </w:r>
      <w:proofErr w:type="spellStart"/>
      <w:r w:rsidRPr="7C295CE9">
        <w:rPr>
          <w:rFonts w:ascii="Aptos" w:eastAsia="Aptos" w:hAnsi="Aptos" w:cs="Aptos"/>
        </w:rPr>
        <w:t>Bozar</w:t>
      </w:r>
      <w:proofErr w:type="spellEnd"/>
      <w:r w:rsidRPr="7C295CE9">
        <w:rPr>
          <w:rFonts w:ascii="Aptos" w:eastAsia="Aptos" w:hAnsi="Aptos" w:cs="Aptos"/>
        </w:rPr>
        <w:t xml:space="preserve">. </w:t>
      </w:r>
    </w:p>
    <w:p w14:paraId="0E75D9C9" w14:textId="1EA9D97E" w:rsidR="008035B7" w:rsidRDefault="5A0F3C24" w:rsidP="008035B7">
      <w:pPr>
        <w:jc w:val="both"/>
        <w:rPr>
          <w:rFonts w:ascii="Aptos" w:eastAsia="Aptos" w:hAnsi="Aptos" w:cs="Aptos"/>
          <w:b/>
          <w:bCs/>
        </w:rPr>
      </w:pPr>
      <w:r w:rsidRPr="7C295CE9">
        <w:rPr>
          <w:rFonts w:ascii="Aptos" w:eastAsia="Aptos" w:hAnsi="Aptos" w:cs="Aptos"/>
          <w:b/>
          <w:bCs/>
        </w:rPr>
        <w:t xml:space="preserve">Pierwsza szkocka prezentacja twórczości </w:t>
      </w:r>
      <w:bookmarkStart w:id="0" w:name="_Hlk221870850"/>
      <w:r w:rsidRPr="7C295CE9">
        <w:rPr>
          <w:rFonts w:ascii="Aptos" w:eastAsia="Aptos" w:hAnsi="Aptos" w:cs="Aptos"/>
          <w:b/>
          <w:bCs/>
        </w:rPr>
        <w:t xml:space="preserve">Małgorzaty </w:t>
      </w:r>
      <w:proofErr w:type="spellStart"/>
      <w:r w:rsidRPr="7C295CE9">
        <w:rPr>
          <w:rFonts w:ascii="Aptos" w:eastAsia="Aptos" w:hAnsi="Aptos" w:cs="Aptos"/>
          <w:b/>
          <w:bCs/>
        </w:rPr>
        <w:t>Mirgi-Tas</w:t>
      </w:r>
      <w:bookmarkEnd w:id="0"/>
      <w:proofErr w:type="spellEnd"/>
      <w:r w:rsidR="758C7A81" w:rsidRPr="7C295CE9">
        <w:rPr>
          <w:rFonts w:ascii="Aptos" w:eastAsia="Aptos" w:hAnsi="Aptos" w:cs="Aptos"/>
          <w:b/>
          <w:bCs/>
        </w:rPr>
        <w:t xml:space="preserve"> w </w:t>
      </w:r>
      <w:r w:rsidR="278BE10E" w:rsidRPr="7C295CE9">
        <w:rPr>
          <w:rFonts w:ascii="Aptos" w:eastAsia="Aptos" w:hAnsi="Aptos" w:cs="Aptos"/>
          <w:b/>
          <w:bCs/>
        </w:rPr>
        <w:t>Talbot Rice Gallery</w:t>
      </w:r>
    </w:p>
    <w:p w14:paraId="54F81A58" w14:textId="5B9895AF" w:rsidR="00317530" w:rsidRDefault="2BB9E95D" w:rsidP="7C295CE9">
      <w:pPr>
        <w:jc w:val="both"/>
        <w:rPr>
          <w:rFonts w:ascii="Aptos" w:eastAsia="Aptos" w:hAnsi="Aptos" w:cs="Aptos"/>
        </w:rPr>
      </w:pPr>
      <w:r w:rsidRPr="7C295CE9">
        <w:rPr>
          <w:rFonts w:ascii="Aptos" w:eastAsia="Aptos" w:hAnsi="Aptos" w:cs="Aptos"/>
          <w:b/>
          <w:bCs/>
        </w:rPr>
        <w:t>W tym roku p</w:t>
      </w:r>
      <w:r w:rsidR="41B36C49" w:rsidRPr="7C295CE9">
        <w:rPr>
          <w:rFonts w:ascii="Aptos" w:eastAsia="Aptos" w:hAnsi="Aptos" w:cs="Aptos"/>
          <w:b/>
          <w:bCs/>
        </w:rPr>
        <w:t xml:space="preserve">race </w:t>
      </w:r>
      <w:r w:rsidR="12F9B5DB" w:rsidRPr="7C295CE9">
        <w:rPr>
          <w:rFonts w:ascii="Aptos" w:eastAsia="Aptos" w:hAnsi="Aptos" w:cs="Aptos"/>
          <w:b/>
          <w:bCs/>
        </w:rPr>
        <w:t xml:space="preserve">artystki </w:t>
      </w:r>
      <w:r w:rsidR="41B36C49" w:rsidRPr="7C295CE9">
        <w:rPr>
          <w:rFonts w:ascii="Aptos" w:eastAsia="Aptos" w:hAnsi="Aptos" w:cs="Aptos"/>
          <w:b/>
          <w:bCs/>
        </w:rPr>
        <w:t>zostaną po raz pierwszy zaprezentowane w Szkocji w jednej z najważniejszych edynburskich galerii sztuki współczesnej Talbot Rice Gallery.</w:t>
      </w:r>
      <w:r w:rsidR="41B36C49" w:rsidRPr="7C295CE9">
        <w:rPr>
          <w:rFonts w:ascii="Aptos" w:eastAsia="Aptos" w:hAnsi="Aptos" w:cs="Aptos"/>
        </w:rPr>
        <w:t xml:space="preserve"> </w:t>
      </w:r>
      <w:r w:rsidR="32D8F569" w:rsidRPr="7C295CE9">
        <w:rPr>
          <w:rFonts w:ascii="Aptos" w:eastAsia="Aptos" w:hAnsi="Aptos" w:cs="Aptos"/>
          <w:b/>
          <w:bCs/>
        </w:rPr>
        <w:t xml:space="preserve">Cykl „Wyjście z Egiptu” oraz dotąd niepokazywane prace artystki zostaną pokazane w ramach serii wystaw pod tytułem „The </w:t>
      </w:r>
      <w:proofErr w:type="spellStart"/>
      <w:r w:rsidR="32D8F569" w:rsidRPr="7C295CE9">
        <w:rPr>
          <w:rFonts w:ascii="Aptos" w:eastAsia="Aptos" w:hAnsi="Aptos" w:cs="Aptos"/>
          <w:b/>
          <w:bCs/>
        </w:rPr>
        <w:t>dead</w:t>
      </w:r>
      <w:proofErr w:type="spellEnd"/>
      <w:r w:rsidR="32D8F569" w:rsidRPr="7C295CE9">
        <w:rPr>
          <w:rFonts w:ascii="Aptos" w:eastAsia="Aptos" w:hAnsi="Aptos" w:cs="Aptos"/>
          <w:b/>
          <w:bCs/>
        </w:rPr>
        <w:t xml:space="preserve"> </w:t>
      </w:r>
      <w:proofErr w:type="spellStart"/>
      <w:r w:rsidR="32D8F569" w:rsidRPr="7C295CE9">
        <w:rPr>
          <w:rFonts w:ascii="Aptos" w:eastAsia="Aptos" w:hAnsi="Aptos" w:cs="Aptos"/>
          <w:b/>
          <w:bCs/>
        </w:rPr>
        <w:t>don’t</w:t>
      </w:r>
      <w:proofErr w:type="spellEnd"/>
      <w:r w:rsidR="32D8F569" w:rsidRPr="7C295CE9">
        <w:rPr>
          <w:rFonts w:ascii="Aptos" w:eastAsia="Aptos" w:hAnsi="Aptos" w:cs="Aptos"/>
          <w:b/>
          <w:bCs/>
        </w:rPr>
        <w:t xml:space="preserve"> go </w:t>
      </w:r>
      <w:proofErr w:type="spellStart"/>
      <w:r w:rsidR="32D8F569" w:rsidRPr="7C295CE9">
        <w:rPr>
          <w:rFonts w:ascii="Aptos" w:eastAsia="Aptos" w:hAnsi="Aptos" w:cs="Aptos"/>
          <w:b/>
          <w:bCs/>
        </w:rPr>
        <w:t>until</w:t>
      </w:r>
      <w:proofErr w:type="spellEnd"/>
      <w:r w:rsidR="32D8F569" w:rsidRPr="7C295CE9">
        <w:rPr>
          <w:rFonts w:ascii="Aptos" w:eastAsia="Aptos" w:hAnsi="Aptos" w:cs="Aptos"/>
          <w:b/>
          <w:bCs/>
        </w:rPr>
        <w:t xml:space="preserve"> we do”.</w:t>
      </w:r>
      <w:r w:rsidR="32D8F569" w:rsidRPr="7C295CE9">
        <w:rPr>
          <w:rFonts w:ascii="Aptos" w:eastAsia="Aptos" w:hAnsi="Aptos" w:cs="Aptos"/>
        </w:rPr>
        <w:t xml:space="preserve"> To prezentacje twórczości artystów i artystek, któr</w:t>
      </w:r>
      <w:r w:rsidR="0089585A">
        <w:rPr>
          <w:rFonts w:ascii="Aptos" w:eastAsia="Aptos" w:hAnsi="Aptos" w:cs="Aptos"/>
        </w:rPr>
        <w:t>ych</w:t>
      </w:r>
      <w:r w:rsidR="32D8F569" w:rsidRPr="7C295CE9">
        <w:rPr>
          <w:rFonts w:ascii="Aptos" w:eastAsia="Aptos" w:hAnsi="Aptos" w:cs="Aptos"/>
        </w:rPr>
        <w:t xml:space="preserve"> łączy wspólny namysł nad tym, jak pamiętamy tych, którzy odeszli.</w:t>
      </w:r>
      <w:r w:rsidR="32D8F569" w:rsidRPr="7C295CE9">
        <w:rPr>
          <w:rFonts w:ascii="Aptos" w:eastAsia="Aptos" w:hAnsi="Aptos" w:cs="Aptos"/>
          <w:b/>
          <w:bCs/>
        </w:rPr>
        <w:t xml:space="preserve"> </w:t>
      </w:r>
      <w:r w:rsidR="57870D2F" w:rsidRPr="7C295CE9">
        <w:rPr>
          <w:rFonts w:ascii="Aptos" w:eastAsia="Aptos" w:hAnsi="Aptos" w:cs="Aptos"/>
        </w:rPr>
        <w:t>Wielkoformatowe</w:t>
      </w:r>
      <w:r w:rsidR="76D221B3" w:rsidRPr="7C295CE9">
        <w:rPr>
          <w:rFonts w:ascii="Aptos" w:eastAsia="Aptos" w:hAnsi="Aptos" w:cs="Aptos"/>
        </w:rPr>
        <w:t xml:space="preserve"> tekstylne kolaże </w:t>
      </w:r>
      <w:proofErr w:type="spellStart"/>
      <w:r w:rsidR="0C096DB6" w:rsidRPr="7C295CE9">
        <w:rPr>
          <w:rFonts w:ascii="Aptos" w:eastAsia="Aptos" w:hAnsi="Aptos" w:cs="Aptos"/>
        </w:rPr>
        <w:t>Mir</w:t>
      </w:r>
      <w:r w:rsidR="7E83F26E" w:rsidRPr="7C295CE9">
        <w:rPr>
          <w:rFonts w:ascii="Aptos" w:eastAsia="Aptos" w:hAnsi="Aptos" w:cs="Aptos"/>
        </w:rPr>
        <w:t>gi</w:t>
      </w:r>
      <w:r w:rsidR="0C096DB6" w:rsidRPr="7C295CE9">
        <w:rPr>
          <w:rFonts w:ascii="Aptos" w:eastAsia="Aptos" w:hAnsi="Aptos" w:cs="Aptos"/>
        </w:rPr>
        <w:t>-Tas</w:t>
      </w:r>
      <w:proofErr w:type="spellEnd"/>
      <w:r w:rsidR="7E83F26E" w:rsidRPr="7C295CE9">
        <w:rPr>
          <w:rFonts w:ascii="Aptos" w:eastAsia="Aptos" w:hAnsi="Aptos" w:cs="Aptos"/>
        </w:rPr>
        <w:t xml:space="preserve"> mierzą się z tematem wielowiekowych prześladowań społeczności romskiej, jednocześnie celebrując codzienne chwile radości. </w:t>
      </w:r>
      <w:r w:rsidR="30F108B3" w:rsidRPr="7C295CE9">
        <w:rPr>
          <w:rFonts w:ascii="Aptos" w:eastAsia="Aptos" w:hAnsi="Aptos" w:cs="Aptos"/>
        </w:rPr>
        <w:t xml:space="preserve">Prace stworzone zostały z </w:t>
      </w:r>
      <w:r w:rsidR="7E83F26E" w:rsidRPr="7C295CE9">
        <w:rPr>
          <w:rFonts w:ascii="Aptos" w:eastAsia="Aptos" w:hAnsi="Aptos" w:cs="Aptos"/>
        </w:rPr>
        <w:t xml:space="preserve">fragmentów odzieży i materiałów </w:t>
      </w:r>
      <w:r w:rsidR="30F108B3" w:rsidRPr="7C295CE9">
        <w:rPr>
          <w:rFonts w:ascii="Aptos" w:eastAsia="Aptos" w:hAnsi="Aptos" w:cs="Aptos"/>
        </w:rPr>
        <w:t xml:space="preserve">należących do </w:t>
      </w:r>
      <w:r w:rsidR="7E83F26E" w:rsidRPr="7C295CE9">
        <w:rPr>
          <w:rFonts w:ascii="Aptos" w:eastAsia="Aptos" w:hAnsi="Aptos" w:cs="Aptos"/>
        </w:rPr>
        <w:t>rodziny artystki</w:t>
      </w:r>
      <w:r w:rsidR="6888276B" w:rsidRPr="7C295CE9">
        <w:rPr>
          <w:rFonts w:ascii="Aptos" w:eastAsia="Aptos" w:hAnsi="Aptos" w:cs="Aptos"/>
        </w:rPr>
        <w:t>.</w:t>
      </w:r>
    </w:p>
    <w:p w14:paraId="68E2E9D1" w14:textId="6430DD6D" w:rsidR="0089585A" w:rsidRPr="0089585A" w:rsidRDefault="7E2EBE69" w:rsidP="0089585A">
      <w:pPr>
        <w:spacing w:after="0"/>
        <w:jc w:val="both"/>
        <w:rPr>
          <w:rFonts w:ascii="Helvetica Neue" w:eastAsia="Helvetica Neue" w:hAnsi="Helvetica Neue" w:cs="Helvetica Neue"/>
          <w:sz w:val="19"/>
          <w:szCs w:val="19"/>
        </w:rPr>
      </w:pPr>
      <w:r w:rsidRPr="7C295CE9">
        <w:rPr>
          <w:rFonts w:ascii="Aptos" w:eastAsia="Aptos" w:hAnsi="Aptos" w:cs="Aptos"/>
        </w:rPr>
        <w:t>„</w:t>
      </w:r>
      <w:r w:rsidR="305347E4" w:rsidRPr="7C295CE9">
        <w:rPr>
          <w:rFonts w:ascii="Aptos" w:eastAsia="Aptos" w:hAnsi="Aptos" w:cs="Aptos"/>
        </w:rPr>
        <w:t>Wyjście z Egiptu</w:t>
      </w:r>
      <w:r w:rsidRPr="7C295CE9">
        <w:rPr>
          <w:rFonts w:ascii="Aptos" w:eastAsia="Aptos" w:hAnsi="Aptos" w:cs="Aptos"/>
        </w:rPr>
        <w:t>”</w:t>
      </w:r>
      <w:r w:rsidR="305347E4" w:rsidRPr="7C295CE9">
        <w:rPr>
          <w:rFonts w:ascii="Aptos" w:eastAsia="Aptos" w:hAnsi="Aptos" w:cs="Aptos"/>
        </w:rPr>
        <w:t xml:space="preserve"> </w:t>
      </w:r>
      <w:r w:rsidRPr="7C295CE9">
        <w:rPr>
          <w:rFonts w:ascii="Aptos" w:eastAsia="Aptos" w:hAnsi="Aptos" w:cs="Aptos"/>
        </w:rPr>
        <w:t xml:space="preserve">to </w:t>
      </w:r>
      <w:r w:rsidR="305347E4" w:rsidRPr="7C295CE9">
        <w:rPr>
          <w:rFonts w:ascii="Aptos" w:eastAsia="Aptos" w:hAnsi="Aptos" w:cs="Aptos"/>
        </w:rPr>
        <w:t>cykl monumentalnych tkanin zrealizowany na indywidualną wystawę artystki w Galerii Arsenał w Białymstoku w 2021 roku</w:t>
      </w:r>
      <w:r w:rsidRPr="7C295CE9">
        <w:rPr>
          <w:rFonts w:ascii="Aptos" w:eastAsia="Aptos" w:hAnsi="Aptos" w:cs="Aptos"/>
        </w:rPr>
        <w:t xml:space="preserve">, który międzynarodowa publiczność miała okazję obejrzeć </w:t>
      </w:r>
      <w:r w:rsidR="4B29200A" w:rsidRPr="7C295CE9">
        <w:rPr>
          <w:rFonts w:ascii="Aptos" w:eastAsia="Aptos" w:hAnsi="Aptos" w:cs="Aptos"/>
        </w:rPr>
        <w:t xml:space="preserve">także m.in. </w:t>
      </w:r>
      <w:r w:rsidRPr="7C295CE9">
        <w:rPr>
          <w:rFonts w:ascii="Aptos" w:eastAsia="Aptos" w:hAnsi="Aptos" w:cs="Aptos"/>
        </w:rPr>
        <w:t xml:space="preserve">podczas </w:t>
      </w:r>
      <w:proofErr w:type="spellStart"/>
      <w:r w:rsidR="54AAEF39" w:rsidRPr="7C295CE9">
        <w:rPr>
          <w:rFonts w:ascii="Aptos" w:eastAsia="Aptos" w:hAnsi="Aptos" w:cs="Aptos"/>
        </w:rPr>
        <w:t>D</w:t>
      </w:r>
      <w:r w:rsidRPr="7C295CE9">
        <w:rPr>
          <w:rFonts w:ascii="Aptos" w:eastAsia="Aptos" w:hAnsi="Aptos" w:cs="Aptos"/>
        </w:rPr>
        <w:t>ocumenta</w:t>
      </w:r>
      <w:proofErr w:type="spellEnd"/>
      <w:r w:rsidRPr="7C295CE9">
        <w:rPr>
          <w:rFonts w:ascii="Aptos" w:eastAsia="Aptos" w:hAnsi="Aptos" w:cs="Aptos"/>
        </w:rPr>
        <w:t xml:space="preserve"> 15 w Kassel. </w:t>
      </w:r>
      <w:r w:rsidR="407771A0" w:rsidRPr="7C295CE9">
        <w:rPr>
          <w:rFonts w:ascii="Helvetica Neue" w:eastAsia="Helvetica Neue" w:hAnsi="Helvetica Neue" w:cs="Helvetica Neue"/>
          <w:sz w:val="19"/>
          <w:szCs w:val="19"/>
        </w:rPr>
        <w:t xml:space="preserve"> </w:t>
      </w:r>
      <w:r w:rsidR="407771A0" w:rsidRPr="7C295CE9">
        <w:rPr>
          <w:rFonts w:ascii="Aptos" w:eastAsia="Aptos" w:hAnsi="Aptos" w:cs="Aptos"/>
        </w:rPr>
        <w:t xml:space="preserve">To jedna z najważniejszych prac </w:t>
      </w:r>
      <w:proofErr w:type="spellStart"/>
      <w:r w:rsidR="407771A0" w:rsidRPr="7C295CE9">
        <w:rPr>
          <w:rFonts w:ascii="Aptos" w:eastAsia="Aptos" w:hAnsi="Aptos" w:cs="Aptos"/>
        </w:rPr>
        <w:t>Mirgi-Tas</w:t>
      </w:r>
      <w:proofErr w:type="spellEnd"/>
      <w:r w:rsidR="407771A0" w:rsidRPr="7C295CE9">
        <w:rPr>
          <w:rFonts w:ascii="Aptos" w:eastAsia="Aptos" w:hAnsi="Aptos" w:cs="Aptos"/>
        </w:rPr>
        <w:t>, w której artystka kwestionuje utrwalony w Europie sposób przedstawiania Romów przez osoby nie-romskie, obecny już od XV i XVI wieku.</w:t>
      </w:r>
      <w:r w:rsidR="781A5340" w:rsidRPr="7C295CE9">
        <w:rPr>
          <w:rFonts w:ascii="Aptos" w:eastAsia="Aptos" w:hAnsi="Aptos" w:cs="Aptos"/>
        </w:rPr>
        <w:t xml:space="preserve"> </w:t>
      </w:r>
      <w:r w:rsidR="63877127" w:rsidRPr="7C295CE9">
        <w:rPr>
          <w:rFonts w:ascii="Aptos" w:eastAsia="Aptos" w:hAnsi="Aptos" w:cs="Aptos"/>
        </w:rPr>
        <w:t>Obok cyklu „Wyjście z Egiptu” zaprezentowan</w:t>
      </w:r>
      <w:r w:rsidR="724AB286" w:rsidRPr="7C295CE9">
        <w:rPr>
          <w:rFonts w:ascii="Aptos" w:eastAsia="Aptos" w:hAnsi="Aptos" w:cs="Aptos"/>
        </w:rPr>
        <w:t>a</w:t>
      </w:r>
      <w:r w:rsidR="63877127" w:rsidRPr="7C295CE9">
        <w:rPr>
          <w:rFonts w:ascii="Aptos" w:eastAsia="Aptos" w:hAnsi="Aptos" w:cs="Aptos"/>
        </w:rPr>
        <w:t xml:space="preserve"> zostan</w:t>
      </w:r>
      <w:r w:rsidR="724AB286" w:rsidRPr="7C295CE9">
        <w:rPr>
          <w:rFonts w:ascii="Aptos" w:eastAsia="Aptos" w:hAnsi="Aptos" w:cs="Aptos"/>
        </w:rPr>
        <w:t xml:space="preserve">ie także seria rodzinnych portretów </w:t>
      </w:r>
      <w:r w:rsidR="0BE21BA9" w:rsidRPr="7C295CE9">
        <w:rPr>
          <w:rFonts w:ascii="Aptos" w:eastAsia="Aptos" w:hAnsi="Aptos" w:cs="Aptos"/>
        </w:rPr>
        <w:t>stworzona w</w:t>
      </w:r>
      <w:r w:rsidR="724AB286" w:rsidRPr="7C295CE9">
        <w:rPr>
          <w:rFonts w:ascii="Aptos" w:eastAsia="Aptos" w:hAnsi="Aptos" w:cs="Aptos"/>
        </w:rPr>
        <w:t xml:space="preserve"> uznaniu dla postaci romskich kobiet w otoczeniu i społeczności </w:t>
      </w:r>
      <w:proofErr w:type="spellStart"/>
      <w:r w:rsidR="63877127" w:rsidRPr="7C295CE9">
        <w:rPr>
          <w:rFonts w:ascii="Aptos" w:eastAsia="Aptos" w:hAnsi="Aptos" w:cs="Aptos"/>
        </w:rPr>
        <w:t>Mirgi-Tas</w:t>
      </w:r>
      <w:proofErr w:type="spellEnd"/>
      <w:r w:rsidR="63877127" w:rsidRPr="7C295CE9">
        <w:rPr>
          <w:rFonts w:ascii="Aptos" w:eastAsia="Aptos" w:hAnsi="Aptos" w:cs="Aptos"/>
        </w:rPr>
        <w:t>.</w:t>
      </w:r>
      <w:r w:rsidR="3F8246AA" w:rsidRPr="7C295CE9">
        <w:rPr>
          <w:rFonts w:ascii="Aptos" w:eastAsia="Aptos" w:hAnsi="Aptos" w:cs="Aptos"/>
        </w:rPr>
        <w:t xml:space="preserve"> </w:t>
      </w:r>
    </w:p>
    <w:p w14:paraId="1AA24BAA" w14:textId="3D4A9E85" w:rsidR="3E3D0149" w:rsidRDefault="3E3D0149" w:rsidP="0089585A">
      <w:pPr>
        <w:spacing w:before="240"/>
        <w:jc w:val="both"/>
        <w:rPr>
          <w:rFonts w:ascii="Aptos" w:eastAsia="Aptos" w:hAnsi="Aptos" w:cs="Aptos"/>
        </w:rPr>
      </w:pPr>
      <w:r w:rsidRPr="7C295CE9">
        <w:rPr>
          <w:rFonts w:ascii="Aptos" w:eastAsia="Aptos" w:hAnsi="Aptos" w:cs="Aptos"/>
        </w:rPr>
        <w:t xml:space="preserve">W ramach cyklu </w:t>
      </w:r>
      <w:r w:rsidR="7C295CE9" w:rsidRPr="7C295CE9">
        <w:rPr>
          <w:rFonts w:ascii="Aptos" w:eastAsia="Aptos" w:hAnsi="Aptos" w:cs="Aptos"/>
          <w:b/>
          <w:bCs/>
        </w:rPr>
        <w:t xml:space="preserve">„The </w:t>
      </w:r>
      <w:proofErr w:type="spellStart"/>
      <w:r w:rsidR="7C295CE9" w:rsidRPr="7C295CE9">
        <w:rPr>
          <w:rFonts w:ascii="Aptos" w:eastAsia="Aptos" w:hAnsi="Aptos" w:cs="Aptos"/>
          <w:b/>
          <w:bCs/>
        </w:rPr>
        <w:t>dead</w:t>
      </w:r>
      <w:proofErr w:type="spellEnd"/>
      <w:r w:rsidR="7C295CE9" w:rsidRPr="7C295CE9">
        <w:rPr>
          <w:rFonts w:ascii="Aptos" w:eastAsia="Aptos" w:hAnsi="Aptos" w:cs="Aptos"/>
          <w:b/>
          <w:bCs/>
        </w:rPr>
        <w:t xml:space="preserve"> </w:t>
      </w:r>
      <w:proofErr w:type="spellStart"/>
      <w:r w:rsidR="7C295CE9" w:rsidRPr="7C295CE9">
        <w:rPr>
          <w:rFonts w:ascii="Aptos" w:eastAsia="Aptos" w:hAnsi="Aptos" w:cs="Aptos"/>
          <w:b/>
          <w:bCs/>
        </w:rPr>
        <w:t>don’t</w:t>
      </w:r>
      <w:proofErr w:type="spellEnd"/>
      <w:r w:rsidR="7C295CE9" w:rsidRPr="7C295CE9">
        <w:rPr>
          <w:rFonts w:ascii="Aptos" w:eastAsia="Aptos" w:hAnsi="Aptos" w:cs="Aptos"/>
          <w:b/>
          <w:bCs/>
        </w:rPr>
        <w:t xml:space="preserve"> go </w:t>
      </w:r>
      <w:proofErr w:type="spellStart"/>
      <w:r w:rsidR="7C295CE9" w:rsidRPr="7C295CE9">
        <w:rPr>
          <w:rFonts w:ascii="Aptos" w:eastAsia="Aptos" w:hAnsi="Aptos" w:cs="Aptos"/>
          <w:b/>
          <w:bCs/>
        </w:rPr>
        <w:t>until</w:t>
      </w:r>
      <w:proofErr w:type="spellEnd"/>
      <w:r w:rsidR="7C295CE9" w:rsidRPr="7C295CE9">
        <w:rPr>
          <w:rFonts w:ascii="Aptos" w:eastAsia="Aptos" w:hAnsi="Aptos" w:cs="Aptos"/>
          <w:b/>
          <w:bCs/>
        </w:rPr>
        <w:t xml:space="preserve"> we do”</w:t>
      </w:r>
      <w:r w:rsidR="70A574FA" w:rsidRPr="7C295CE9">
        <w:rPr>
          <w:rFonts w:ascii="Aptos" w:eastAsia="Aptos" w:hAnsi="Aptos" w:cs="Aptos"/>
          <w:b/>
          <w:bCs/>
        </w:rPr>
        <w:t xml:space="preserve"> </w:t>
      </w:r>
      <w:r w:rsidR="701F8AB8" w:rsidRPr="0089585A">
        <w:rPr>
          <w:rFonts w:ascii="Aptos" w:eastAsia="Aptos" w:hAnsi="Aptos" w:cs="Aptos"/>
        </w:rPr>
        <w:t>c</w:t>
      </w:r>
      <w:r w:rsidR="7C295CE9" w:rsidRPr="7C295CE9">
        <w:rPr>
          <w:rFonts w:ascii="Aptos" w:eastAsia="Aptos" w:hAnsi="Aptos" w:cs="Aptos"/>
        </w:rPr>
        <w:t>zerpiąc z doświadczeń swoich rodzin, przyjaciół i społeczności</w:t>
      </w:r>
      <w:r w:rsidR="5337C6D0" w:rsidRPr="7C295CE9">
        <w:rPr>
          <w:rFonts w:ascii="Aptos" w:eastAsia="Aptos" w:hAnsi="Aptos" w:cs="Aptos"/>
        </w:rPr>
        <w:t>,</w:t>
      </w:r>
      <w:r w:rsidR="7C295CE9" w:rsidRPr="7C295CE9">
        <w:rPr>
          <w:rFonts w:ascii="Aptos" w:eastAsia="Aptos" w:hAnsi="Aptos" w:cs="Aptos"/>
        </w:rPr>
        <w:t xml:space="preserve"> twórcy i twórczynie usiłują przywrócić głos temu co utracone, wymazane i wykluczone. </w:t>
      </w:r>
      <w:r w:rsidR="55FE9B6B" w:rsidRPr="7C295CE9">
        <w:rPr>
          <w:rFonts w:ascii="Aptos" w:eastAsia="Aptos" w:hAnsi="Aptos" w:cs="Aptos"/>
        </w:rPr>
        <w:t>O</w:t>
      </w:r>
      <w:r w:rsidR="7C295CE9" w:rsidRPr="7C295CE9">
        <w:rPr>
          <w:rFonts w:ascii="Aptos" w:eastAsia="Aptos" w:hAnsi="Aptos" w:cs="Aptos"/>
        </w:rPr>
        <w:t xml:space="preserve">bok </w:t>
      </w:r>
      <w:r w:rsidR="15288E76" w:rsidRPr="7C295CE9">
        <w:rPr>
          <w:rFonts w:ascii="Aptos" w:eastAsia="Aptos" w:hAnsi="Aptos" w:cs="Aptos"/>
        </w:rPr>
        <w:t xml:space="preserve">dzieł </w:t>
      </w:r>
      <w:r w:rsidR="7C295CE9" w:rsidRPr="7C295CE9">
        <w:rPr>
          <w:rFonts w:ascii="Aptos" w:eastAsia="Aptos" w:hAnsi="Aptos" w:cs="Aptos"/>
        </w:rPr>
        <w:t xml:space="preserve">Małgorzaty </w:t>
      </w:r>
      <w:proofErr w:type="spellStart"/>
      <w:r w:rsidR="7C295CE9" w:rsidRPr="7C295CE9">
        <w:rPr>
          <w:rFonts w:ascii="Aptos" w:eastAsia="Aptos" w:hAnsi="Aptos" w:cs="Aptos"/>
        </w:rPr>
        <w:t>Mirgi-Tas</w:t>
      </w:r>
      <w:proofErr w:type="spellEnd"/>
      <w:r w:rsidR="7C295CE9" w:rsidRPr="7C295CE9">
        <w:rPr>
          <w:rFonts w:ascii="Aptos" w:eastAsia="Aptos" w:hAnsi="Aptos" w:cs="Aptos"/>
        </w:rPr>
        <w:t xml:space="preserve"> </w:t>
      </w:r>
      <w:r w:rsidR="50CEA72B" w:rsidRPr="7C295CE9">
        <w:rPr>
          <w:rFonts w:ascii="Aptos" w:eastAsia="Aptos" w:hAnsi="Aptos" w:cs="Aptos"/>
        </w:rPr>
        <w:t xml:space="preserve">w Talbot Rice Gallery </w:t>
      </w:r>
      <w:r w:rsidR="7C295CE9" w:rsidRPr="7C295CE9">
        <w:rPr>
          <w:rFonts w:ascii="Aptos" w:eastAsia="Aptos" w:hAnsi="Aptos" w:cs="Aptos"/>
        </w:rPr>
        <w:t xml:space="preserve">zostaną pokazane także prace </w:t>
      </w:r>
      <w:proofErr w:type="spellStart"/>
      <w:r w:rsidR="7C295CE9" w:rsidRPr="7C295CE9">
        <w:rPr>
          <w:rFonts w:ascii="Aptos" w:eastAsia="Aptos" w:hAnsi="Aptos" w:cs="Aptos"/>
        </w:rPr>
        <w:t>Amola</w:t>
      </w:r>
      <w:proofErr w:type="spellEnd"/>
      <w:r w:rsidR="7C295CE9" w:rsidRPr="7C295CE9">
        <w:rPr>
          <w:rFonts w:ascii="Aptos" w:eastAsia="Aptos" w:hAnsi="Aptos" w:cs="Aptos"/>
        </w:rPr>
        <w:t xml:space="preserve"> K Patil, </w:t>
      </w:r>
      <w:proofErr w:type="spellStart"/>
      <w:r w:rsidR="7C295CE9" w:rsidRPr="7C295CE9">
        <w:rPr>
          <w:rFonts w:ascii="Aptos" w:eastAsia="Aptos" w:hAnsi="Aptos" w:cs="Aptos"/>
        </w:rPr>
        <w:t>Kang</w:t>
      </w:r>
      <w:proofErr w:type="spellEnd"/>
      <w:r w:rsidR="7C295CE9" w:rsidRPr="7C295CE9">
        <w:rPr>
          <w:rFonts w:ascii="Aptos" w:eastAsia="Aptos" w:hAnsi="Aptos" w:cs="Aptos"/>
        </w:rPr>
        <w:t xml:space="preserve"> </w:t>
      </w:r>
      <w:proofErr w:type="spellStart"/>
      <w:r w:rsidR="7C295CE9" w:rsidRPr="7C295CE9">
        <w:rPr>
          <w:rFonts w:ascii="Aptos" w:eastAsia="Aptos" w:hAnsi="Aptos" w:cs="Aptos"/>
        </w:rPr>
        <w:t>Seung</w:t>
      </w:r>
      <w:proofErr w:type="spellEnd"/>
      <w:r w:rsidR="7C295CE9" w:rsidRPr="7C295CE9">
        <w:rPr>
          <w:rFonts w:ascii="Aptos" w:eastAsia="Aptos" w:hAnsi="Aptos" w:cs="Aptos"/>
        </w:rPr>
        <w:t xml:space="preserve"> Lee i MADEYOULOOK. Wystawy będą dostępne dla publiczności </w:t>
      </w:r>
      <w:r w:rsidR="7C295CE9" w:rsidRPr="7C295CE9">
        <w:rPr>
          <w:rFonts w:ascii="Aptos" w:eastAsia="Aptos" w:hAnsi="Aptos" w:cs="Aptos"/>
          <w:b/>
          <w:bCs/>
        </w:rPr>
        <w:t>od</w:t>
      </w:r>
      <w:r w:rsidR="7C295CE9" w:rsidRPr="7C295CE9">
        <w:rPr>
          <w:rFonts w:ascii="Aptos" w:eastAsia="Aptos" w:hAnsi="Aptos" w:cs="Aptos"/>
        </w:rPr>
        <w:t xml:space="preserve"> </w:t>
      </w:r>
      <w:r w:rsidR="7C295CE9" w:rsidRPr="7C295CE9">
        <w:rPr>
          <w:rFonts w:ascii="Aptos" w:eastAsia="Aptos" w:hAnsi="Aptos" w:cs="Aptos"/>
          <w:b/>
          <w:bCs/>
        </w:rPr>
        <w:t>7 marca do 30 maja 2026 roku</w:t>
      </w:r>
      <w:r w:rsidR="7C295CE9" w:rsidRPr="7C295CE9">
        <w:rPr>
          <w:rFonts w:ascii="Aptos" w:eastAsia="Aptos" w:hAnsi="Aptos" w:cs="Aptos"/>
        </w:rPr>
        <w:t>.</w:t>
      </w:r>
    </w:p>
    <w:p w14:paraId="62E5D349" w14:textId="55DD6D5E" w:rsidR="002F7114" w:rsidRDefault="00EB21AC" w:rsidP="009847A0">
      <w:pPr>
        <w:jc w:val="both"/>
        <w:rPr>
          <w:rFonts w:ascii="Aptos" w:eastAsia="Aptos" w:hAnsi="Aptos" w:cs="Aptos"/>
        </w:rPr>
      </w:pPr>
      <w:r w:rsidRPr="00EB21AC">
        <w:rPr>
          <w:rFonts w:ascii="Aptos" w:eastAsia="Aptos" w:hAnsi="Aptos" w:cs="Aptos"/>
        </w:rPr>
        <w:t xml:space="preserve">Projekt wspierają </w:t>
      </w:r>
      <w:proofErr w:type="spellStart"/>
      <w:r w:rsidRPr="00EB21AC">
        <w:rPr>
          <w:rFonts w:ascii="Aptos" w:eastAsia="Aptos" w:hAnsi="Aptos" w:cs="Aptos"/>
        </w:rPr>
        <w:t>Edinburgh</w:t>
      </w:r>
      <w:proofErr w:type="spellEnd"/>
      <w:r w:rsidRPr="00EB21AC">
        <w:rPr>
          <w:rFonts w:ascii="Aptos" w:eastAsia="Aptos" w:hAnsi="Aptos" w:cs="Aptos"/>
        </w:rPr>
        <w:t xml:space="preserve"> College of Art, Creative Scotland, Instytut Adama Mickiewicza oraz dodatkowo Ministerstwo Kultury i Dziedzictwa Narodowego Rzeczypospolitej Polskiej i Instytut Kultury Polskiej w Londynie.</w:t>
      </w:r>
      <w:r w:rsidR="00BA76C5">
        <w:rPr>
          <w:rFonts w:ascii="Aptos" w:eastAsia="Aptos" w:hAnsi="Aptos" w:cs="Aptos"/>
        </w:rPr>
        <w:t xml:space="preserve"> </w:t>
      </w:r>
    </w:p>
    <w:p w14:paraId="35D0E850" w14:textId="233173CC" w:rsidR="00FA6B4A" w:rsidRDefault="31E76A4B" w:rsidP="009847A0">
      <w:pPr>
        <w:jc w:val="both"/>
        <w:rPr>
          <w:rFonts w:ascii="Aptos" w:eastAsia="Aptos" w:hAnsi="Aptos" w:cs="Aptos"/>
          <w:b/>
          <w:bCs/>
        </w:rPr>
      </w:pPr>
      <w:r w:rsidRPr="7C295CE9">
        <w:rPr>
          <w:rFonts w:ascii="Aptos" w:eastAsia="Aptos" w:hAnsi="Aptos" w:cs="Aptos"/>
          <w:b/>
          <w:bCs/>
        </w:rPr>
        <w:t>Pierwsza indywidualna wystawa</w:t>
      </w:r>
      <w:r w:rsidR="5368693E" w:rsidRPr="7C295CE9">
        <w:rPr>
          <w:rFonts w:ascii="Aptos" w:eastAsia="Aptos" w:hAnsi="Aptos" w:cs="Aptos"/>
          <w:b/>
          <w:bCs/>
        </w:rPr>
        <w:t xml:space="preserve"> Małgorzaty </w:t>
      </w:r>
      <w:proofErr w:type="spellStart"/>
      <w:r w:rsidR="5368693E" w:rsidRPr="7C295CE9">
        <w:rPr>
          <w:rFonts w:ascii="Aptos" w:eastAsia="Aptos" w:hAnsi="Aptos" w:cs="Aptos"/>
          <w:b/>
          <w:bCs/>
        </w:rPr>
        <w:t>Mirgi-Tas</w:t>
      </w:r>
      <w:proofErr w:type="spellEnd"/>
      <w:r w:rsidR="76C1843E" w:rsidRPr="7C295CE9">
        <w:rPr>
          <w:rFonts w:ascii="Aptos" w:eastAsia="Aptos" w:hAnsi="Aptos" w:cs="Aptos"/>
          <w:b/>
          <w:bCs/>
        </w:rPr>
        <w:t xml:space="preserve"> </w:t>
      </w:r>
      <w:r w:rsidR="408C3F0B" w:rsidRPr="7C295CE9">
        <w:rPr>
          <w:rFonts w:ascii="Aptos" w:eastAsia="Aptos" w:hAnsi="Aptos" w:cs="Aptos"/>
          <w:b/>
          <w:bCs/>
        </w:rPr>
        <w:t xml:space="preserve"> w Danii </w:t>
      </w:r>
    </w:p>
    <w:p w14:paraId="3F4E763F" w14:textId="11F208B3" w:rsidR="00A23169" w:rsidRDefault="4C779E16" w:rsidP="00E413A8">
      <w:pPr>
        <w:jc w:val="both"/>
        <w:rPr>
          <w:rFonts w:ascii="Aptos" w:eastAsia="Aptos" w:hAnsi="Aptos" w:cs="Aptos"/>
        </w:rPr>
      </w:pPr>
      <w:r w:rsidRPr="7C295CE9">
        <w:rPr>
          <w:rFonts w:ascii="Aptos" w:eastAsia="Aptos" w:hAnsi="Aptos" w:cs="Aptos"/>
          <w:b/>
          <w:bCs/>
        </w:rPr>
        <w:t xml:space="preserve">Wystawa </w:t>
      </w:r>
      <w:r w:rsidR="408C3F0B" w:rsidRPr="7C295CE9">
        <w:rPr>
          <w:rFonts w:ascii="Aptos" w:eastAsia="Aptos" w:hAnsi="Aptos" w:cs="Aptos"/>
          <w:b/>
          <w:bCs/>
        </w:rPr>
        <w:t xml:space="preserve">„Pani, </w:t>
      </w:r>
      <w:proofErr w:type="spellStart"/>
      <w:r w:rsidR="408C3F0B" w:rsidRPr="7C295CE9">
        <w:rPr>
          <w:rFonts w:ascii="Aptos" w:eastAsia="Aptos" w:hAnsi="Aptos" w:cs="Aptos"/>
          <w:b/>
          <w:bCs/>
        </w:rPr>
        <w:t>so</w:t>
      </w:r>
      <w:proofErr w:type="spellEnd"/>
      <w:r w:rsidR="408C3F0B" w:rsidRPr="7C295CE9">
        <w:rPr>
          <w:rFonts w:ascii="Aptos" w:eastAsia="Aptos" w:hAnsi="Aptos" w:cs="Aptos"/>
          <w:b/>
          <w:bCs/>
        </w:rPr>
        <w:t xml:space="preserve"> </w:t>
      </w:r>
      <w:proofErr w:type="spellStart"/>
      <w:r w:rsidR="408C3F0B" w:rsidRPr="7C295CE9">
        <w:rPr>
          <w:rFonts w:ascii="Aptos" w:eastAsia="Aptos" w:hAnsi="Aptos" w:cs="Aptos"/>
          <w:b/>
          <w:bCs/>
        </w:rPr>
        <w:t>tradeł</w:t>
      </w:r>
      <w:proofErr w:type="spellEnd"/>
      <w:r w:rsidR="408C3F0B" w:rsidRPr="7C295CE9">
        <w:rPr>
          <w:rFonts w:ascii="Aptos" w:eastAsia="Aptos" w:hAnsi="Aptos" w:cs="Aptos"/>
          <w:b/>
          <w:bCs/>
        </w:rPr>
        <w:t xml:space="preserve"> / </w:t>
      </w:r>
      <w:proofErr w:type="spellStart"/>
      <w:r w:rsidR="408C3F0B" w:rsidRPr="7C295CE9">
        <w:rPr>
          <w:rFonts w:ascii="Aptos" w:eastAsia="Aptos" w:hAnsi="Aptos" w:cs="Aptos"/>
          <w:b/>
          <w:bCs/>
        </w:rPr>
        <w:t>Water</w:t>
      </w:r>
      <w:proofErr w:type="spellEnd"/>
      <w:r w:rsidR="408C3F0B" w:rsidRPr="7C295CE9">
        <w:rPr>
          <w:rFonts w:ascii="Aptos" w:eastAsia="Aptos" w:hAnsi="Aptos" w:cs="Aptos"/>
          <w:b/>
          <w:bCs/>
        </w:rPr>
        <w:t xml:space="preserve"> </w:t>
      </w:r>
      <w:proofErr w:type="spellStart"/>
      <w:r w:rsidR="408C3F0B" w:rsidRPr="7C295CE9">
        <w:rPr>
          <w:rFonts w:ascii="Aptos" w:eastAsia="Aptos" w:hAnsi="Aptos" w:cs="Aptos"/>
          <w:b/>
          <w:bCs/>
        </w:rPr>
        <w:t>that</w:t>
      </w:r>
      <w:proofErr w:type="spellEnd"/>
      <w:r w:rsidR="408C3F0B" w:rsidRPr="7C295CE9">
        <w:rPr>
          <w:rFonts w:ascii="Aptos" w:eastAsia="Aptos" w:hAnsi="Aptos" w:cs="Aptos"/>
          <w:b/>
          <w:bCs/>
        </w:rPr>
        <w:t xml:space="preserve"> </w:t>
      </w:r>
      <w:proofErr w:type="spellStart"/>
      <w:r w:rsidR="408C3F0B" w:rsidRPr="7C295CE9">
        <w:rPr>
          <w:rFonts w:ascii="Aptos" w:eastAsia="Aptos" w:hAnsi="Aptos" w:cs="Aptos"/>
          <w:b/>
          <w:bCs/>
        </w:rPr>
        <w:t>Wanders</w:t>
      </w:r>
      <w:proofErr w:type="spellEnd"/>
      <w:r w:rsidR="408C3F0B" w:rsidRPr="7C295CE9">
        <w:rPr>
          <w:rFonts w:ascii="Aptos" w:eastAsia="Aptos" w:hAnsi="Aptos" w:cs="Aptos"/>
          <w:b/>
          <w:bCs/>
        </w:rPr>
        <w:t>”</w:t>
      </w:r>
      <w:r w:rsidRPr="7C295CE9">
        <w:rPr>
          <w:rFonts w:ascii="Aptos" w:eastAsia="Aptos" w:hAnsi="Aptos" w:cs="Aptos"/>
          <w:b/>
          <w:bCs/>
        </w:rPr>
        <w:t xml:space="preserve">, którą będzie można oglądać od 12 marca do 16 sierpnia 2026 roku, będzie pierwszą indywidualną prezentacją twórczości </w:t>
      </w:r>
      <w:r w:rsidR="51A7C0E1" w:rsidRPr="7C295CE9">
        <w:rPr>
          <w:rFonts w:ascii="Aptos" w:eastAsia="Aptos" w:hAnsi="Aptos" w:cs="Aptos"/>
          <w:b/>
          <w:bCs/>
        </w:rPr>
        <w:t>artystki</w:t>
      </w:r>
      <w:r w:rsidRPr="7C295CE9">
        <w:rPr>
          <w:rFonts w:ascii="Aptos" w:eastAsia="Aptos" w:hAnsi="Aptos" w:cs="Aptos"/>
          <w:b/>
          <w:bCs/>
        </w:rPr>
        <w:t xml:space="preserve"> w </w:t>
      </w:r>
      <w:r w:rsidRPr="7C295CE9">
        <w:rPr>
          <w:rFonts w:ascii="Aptos" w:eastAsia="Aptos" w:hAnsi="Aptos" w:cs="Aptos"/>
          <w:b/>
          <w:bCs/>
        </w:rPr>
        <w:lastRenderedPageBreak/>
        <w:t>Danii.</w:t>
      </w:r>
      <w:r w:rsidR="0A3DA881" w:rsidRPr="7C295CE9">
        <w:rPr>
          <w:rFonts w:ascii="Aptos" w:eastAsia="Aptos" w:hAnsi="Aptos" w:cs="Aptos"/>
          <w:b/>
          <w:bCs/>
        </w:rPr>
        <w:t xml:space="preserve"> </w:t>
      </w:r>
      <w:r w:rsidR="0A3DA881" w:rsidRPr="7C295CE9">
        <w:rPr>
          <w:rFonts w:ascii="Aptos" w:eastAsia="Aptos" w:hAnsi="Aptos" w:cs="Aptos"/>
        </w:rPr>
        <w:t xml:space="preserve">Prace </w:t>
      </w:r>
      <w:proofErr w:type="spellStart"/>
      <w:r w:rsidR="0B70664D" w:rsidRPr="7C295CE9">
        <w:rPr>
          <w:rFonts w:ascii="Aptos" w:eastAsia="Aptos" w:hAnsi="Aptos" w:cs="Aptos"/>
        </w:rPr>
        <w:t>Mirgi-Tas</w:t>
      </w:r>
      <w:proofErr w:type="spellEnd"/>
      <w:r w:rsidR="0B70664D" w:rsidRPr="7C295CE9">
        <w:rPr>
          <w:rFonts w:ascii="Aptos" w:eastAsia="Aptos" w:hAnsi="Aptos" w:cs="Aptos"/>
        </w:rPr>
        <w:t xml:space="preserve"> </w:t>
      </w:r>
      <w:r w:rsidR="0A3DA881" w:rsidRPr="7C295CE9">
        <w:rPr>
          <w:rFonts w:ascii="Aptos" w:eastAsia="Aptos" w:hAnsi="Aptos" w:cs="Aptos"/>
        </w:rPr>
        <w:t>zaprezentowane zostaną w</w:t>
      </w:r>
      <w:r w:rsidR="0A3DA881" w:rsidRPr="7C295CE9">
        <w:rPr>
          <w:rFonts w:ascii="Aptos" w:eastAsia="Aptos" w:hAnsi="Aptos" w:cs="Aptos"/>
          <w:b/>
          <w:bCs/>
        </w:rPr>
        <w:t xml:space="preserve"> </w:t>
      </w:r>
      <w:r w:rsidR="0A3DA881" w:rsidRPr="7C295CE9">
        <w:rPr>
          <w:rFonts w:ascii="Aptos" w:eastAsia="Aptos" w:hAnsi="Aptos" w:cs="Aptos"/>
        </w:rPr>
        <w:t xml:space="preserve">kopenhaskim </w:t>
      </w:r>
      <w:proofErr w:type="spellStart"/>
      <w:r w:rsidR="0A3DA881" w:rsidRPr="7C295CE9">
        <w:rPr>
          <w:rFonts w:ascii="Aptos" w:eastAsia="Aptos" w:hAnsi="Aptos" w:cs="Aptos"/>
        </w:rPr>
        <w:t>Kunsthal</w:t>
      </w:r>
      <w:proofErr w:type="spellEnd"/>
      <w:r w:rsidR="0A3DA881" w:rsidRPr="7C295CE9">
        <w:rPr>
          <w:rFonts w:ascii="Aptos" w:eastAsia="Aptos" w:hAnsi="Aptos" w:cs="Aptos"/>
        </w:rPr>
        <w:t xml:space="preserve"> </w:t>
      </w:r>
      <w:proofErr w:type="spellStart"/>
      <w:r w:rsidR="0A3DA881" w:rsidRPr="7C295CE9">
        <w:rPr>
          <w:rFonts w:ascii="Aptos" w:eastAsia="Aptos" w:hAnsi="Aptos" w:cs="Aptos"/>
        </w:rPr>
        <w:t>Charlottenborg</w:t>
      </w:r>
      <w:proofErr w:type="spellEnd"/>
      <w:r w:rsidR="0A3DA881" w:rsidRPr="7C295CE9">
        <w:rPr>
          <w:rFonts w:ascii="Aptos" w:eastAsia="Aptos" w:hAnsi="Aptos" w:cs="Aptos"/>
        </w:rPr>
        <w:t xml:space="preserve">, jednej z największych i najpiękniejszych przestrzeni wystawienniczych sztuki współczesnej w Europie Północnej. Na pierwszym planie pojawią się </w:t>
      </w:r>
      <w:r w:rsidR="582C312F" w:rsidRPr="7C295CE9">
        <w:rPr>
          <w:rFonts w:ascii="Aptos" w:eastAsia="Aptos" w:hAnsi="Aptos" w:cs="Aptos"/>
        </w:rPr>
        <w:t xml:space="preserve">nowe </w:t>
      </w:r>
      <w:r w:rsidR="390D79C0" w:rsidRPr="7C295CE9">
        <w:rPr>
          <w:rFonts w:ascii="Aptos" w:eastAsia="Aptos" w:hAnsi="Aptos" w:cs="Aptos"/>
        </w:rPr>
        <w:t>prace</w:t>
      </w:r>
      <w:r w:rsidR="582C312F" w:rsidRPr="7C295CE9">
        <w:rPr>
          <w:rFonts w:ascii="Aptos" w:eastAsia="Aptos" w:hAnsi="Aptos" w:cs="Aptos"/>
        </w:rPr>
        <w:t xml:space="preserve"> tekstylne</w:t>
      </w:r>
      <w:r w:rsidR="390D79C0" w:rsidRPr="7C295CE9">
        <w:rPr>
          <w:rFonts w:ascii="Aptos" w:eastAsia="Aptos" w:hAnsi="Aptos" w:cs="Aptos"/>
        </w:rPr>
        <w:t xml:space="preserve"> </w:t>
      </w:r>
      <w:r w:rsidR="582C312F" w:rsidRPr="7C295CE9">
        <w:rPr>
          <w:rFonts w:ascii="Aptos" w:eastAsia="Aptos" w:hAnsi="Aptos" w:cs="Aptos"/>
        </w:rPr>
        <w:t xml:space="preserve">artystki </w:t>
      </w:r>
      <w:r w:rsidR="390D79C0" w:rsidRPr="7C295CE9">
        <w:rPr>
          <w:rFonts w:ascii="Aptos" w:eastAsia="Aptos" w:hAnsi="Aptos" w:cs="Aptos"/>
        </w:rPr>
        <w:t xml:space="preserve">stworzone specjalnie </w:t>
      </w:r>
      <w:r w:rsidR="11391985" w:rsidRPr="7C295CE9">
        <w:rPr>
          <w:rFonts w:ascii="Aptos" w:eastAsia="Aptos" w:hAnsi="Aptos" w:cs="Aptos"/>
        </w:rPr>
        <w:t>na tę wystawę,</w:t>
      </w:r>
      <w:r w:rsidR="390D79C0" w:rsidRPr="7C295CE9">
        <w:rPr>
          <w:rFonts w:ascii="Aptos" w:eastAsia="Aptos" w:hAnsi="Aptos" w:cs="Aptos"/>
        </w:rPr>
        <w:t xml:space="preserve"> dla których punktem wyjścia staną się historyczne dzieła z duńskich muzeów. </w:t>
      </w:r>
      <w:proofErr w:type="spellStart"/>
      <w:r w:rsidR="76DCC80A" w:rsidRPr="7C295CE9">
        <w:rPr>
          <w:rFonts w:ascii="Aptos" w:eastAsia="Aptos" w:hAnsi="Aptos" w:cs="Aptos"/>
        </w:rPr>
        <w:t>Mirga-Tas</w:t>
      </w:r>
      <w:proofErr w:type="spellEnd"/>
      <w:r w:rsidR="76DCC80A" w:rsidRPr="7C295CE9">
        <w:rPr>
          <w:rFonts w:ascii="Aptos" w:eastAsia="Aptos" w:hAnsi="Aptos" w:cs="Aptos"/>
        </w:rPr>
        <w:t xml:space="preserve"> </w:t>
      </w:r>
      <w:r w:rsidR="18B0A1AB" w:rsidRPr="7C295CE9">
        <w:rPr>
          <w:rFonts w:ascii="Aptos" w:eastAsia="Aptos" w:hAnsi="Aptos" w:cs="Aptos"/>
        </w:rPr>
        <w:t>z</w:t>
      </w:r>
      <w:r w:rsidR="76DCC80A" w:rsidRPr="7C295CE9">
        <w:rPr>
          <w:rFonts w:ascii="Aptos" w:eastAsia="Aptos" w:hAnsi="Aptos" w:cs="Aptos"/>
        </w:rPr>
        <w:t>reinterpretuje oryginalne dzieła, wplatając w nie romskie narracje, wspomnienia i zbiorowe doświadczenia</w:t>
      </w:r>
      <w:r w:rsidR="42CA2E02" w:rsidRPr="7C295CE9">
        <w:rPr>
          <w:rFonts w:ascii="Aptos" w:eastAsia="Aptos" w:hAnsi="Aptos" w:cs="Aptos"/>
        </w:rPr>
        <w:t xml:space="preserve"> </w:t>
      </w:r>
      <w:r w:rsidR="4DAD317F" w:rsidRPr="7C295CE9">
        <w:rPr>
          <w:rFonts w:ascii="Aptos" w:eastAsia="Aptos" w:hAnsi="Aptos" w:cs="Aptos"/>
        </w:rPr>
        <w:t xml:space="preserve">oraz </w:t>
      </w:r>
      <w:r w:rsidR="42CA2E02" w:rsidRPr="7C295CE9">
        <w:rPr>
          <w:rFonts w:ascii="Aptos" w:eastAsia="Aptos" w:hAnsi="Aptos" w:cs="Aptos"/>
        </w:rPr>
        <w:t xml:space="preserve">umieszczając tym samym </w:t>
      </w:r>
      <w:r w:rsidR="76DCC80A" w:rsidRPr="7C295CE9">
        <w:rPr>
          <w:rFonts w:ascii="Aptos" w:eastAsia="Aptos" w:hAnsi="Aptos" w:cs="Aptos"/>
        </w:rPr>
        <w:t>perspektyw</w:t>
      </w:r>
      <w:r w:rsidR="42CA2E02" w:rsidRPr="7C295CE9">
        <w:rPr>
          <w:rFonts w:ascii="Aptos" w:eastAsia="Aptos" w:hAnsi="Aptos" w:cs="Aptos"/>
        </w:rPr>
        <w:t>ę</w:t>
      </w:r>
      <w:r w:rsidR="76DCC80A" w:rsidRPr="7C295CE9">
        <w:rPr>
          <w:rFonts w:ascii="Aptos" w:eastAsia="Aptos" w:hAnsi="Aptos" w:cs="Aptos"/>
        </w:rPr>
        <w:t xml:space="preserve"> Romów w centrum narracji. </w:t>
      </w:r>
    </w:p>
    <w:p w14:paraId="7B964984" w14:textId="46D172AF" w:rsidR="00C853C9" w:rsidRPr="001E3012" w:rsidRDefault="390D79C0" w:rsidP="00CE6973">
      <w:pPr>
        <w:jc w:val="both"/>
        <w:rPr>
          <w:rFonts w:ascii="Aptos" w:eastAsia="Aptos" w:hAnsi="Aptos" w:cs="Aptos"/>
        </w:rPr>
      </w:pPr>
      <w:r w:rsidRPr="7C295CE9">
        <w:rPr>
          <w:rFonts w:ascii="Aptos" w:eastAsia="Aptos" w:hAnsi="Aptos" w:cs="Aptos"/>
        </w:rPr>
        <w:t xml:space="preserve">Obok </w:t>
      </w:r>
      <w:r w:rsidR="76DCC80A" w:rsidRPr="7C295CE9">
        <w:rPr>
          <w:rFonts w:ascii="Aptos" w:eastAsia="Aptos" w:hAnsi="Aptos" w:cs="Aptos"/>
        </w:rPr>
        <w:t>nowych prac znajdą się także istniejące dzieła artystki</w:t>
      </w:r>
      <w:r w:rsidR="6B72B20C" w:rsidRPr="7C295CE9">
        <w:rPr>
          <w:rFonts w:ascii="Aptos" w:eastAsia="Aptos" w:hAnsi="Aptos" w:cs="Aptos"/>
        </w:rPr>
        <w:t>, które pozwolą lepiej poznać</w:t>
      </w:r>
      <w:r w:rsidR="5E65DDD5" w:rsidRPr="7C295CE9">
        <w:rPr>
          <w:rFonts w:ascii="Aptos" w:eastAsia="Aptos" w:hAnsi="Aptos" w:cs="Aptos"/>
        </w:rPr>
        <w:t xml:space="preserve"> </w:t>
      </w:r>
      <w:r w:rsidR="76DCC80A" w:rsidRPr="7C295CE9">
        <w:rPr>
          <w:rFonts w:ascii="Aptos" w:eastAsia="Aptos" w:hAnsi="Aptos" w:cs="Aptos"/>
        </w:rPr>
        <w:t xml:space="preserve">jej </w:t>
      </w:r>
      <w:r w:rsidRPr="7C295CE9">
        <w:rPr>
          <w:rFonts w:ascii="Aptos" w:eastAsia="Aptos" w:hAnsi="Aptos" w:cs="Aptos"/>
        </w:rPr>
        <w:t>praktykę artystyczn</w:t>
      </w:r>
      <w:r w:rsidR="76DCC80A" w:rsidRPr="7C295CE9">
        <w:rPr>
          <w:rFonts w:ascii="Aptos" w:eastAsia="Aptos" w:hAnsi="Aptos" w:cs="Aptos"/>
        </w:rPr>
        <w:t xml:space="preserve">ą, która skupia się na przedstawianiu codziennego życia, migracji i relacji we wspólnocie. </w:t>
      </w:r>
      <w:proofErr w:type="spellStart"/>
      <w:r w:rsidR="5ED8D957" w:rsidRPr="7C295CE9">
        <w:rPr>
          <w:rFonts w:ascii="Aptos" w:eastAsia="Aptos" w:hAnsi="Aptos" w:cs="Aptos"/>
        </w:rPr>
        <w:t>Mirga-Tas</w:t>
      </w:r>
      <w:proofErr w:type="spellEnd"/>
      <w:r w:rsidR="5ED8D957" w:rsidRPr="7C295CE9">
        <w:rPr>
          <w:rFonts w:ascii="Aptos" w:eastAsia="Aptos" w:hAnsi="Aptos" w:cs="Aptos"/>
        </w:rPr>
        <w:t xml:space="preserve"> wyko</w:t>
      </w:r>
      <w:r w:rsidR="42CA2E02" w:rsidRPr="7C295CE9">
        <w:rPr>
          <w:rFonts w:ascii="Aptos" w:eastAsia="Aptos" w:hAnsi="Aptos" w:cs="Aptos"/>
        </w:rPr>
        <w:t>rzystuje materiał</w:t>
      </w:r>
      <w:r w:rsidR="0DD9412E" w:rsidRPr="7C295CE9">
        <w:rPr>
          <w:rFonts w:ascii="Aptos" w:eastAsia="Aptos" w:hAnsi="Aptos" w:cs="Aptos"/>
        </w:rPr>
        <w:t>y</w:t>
      </w:r>
      <w:r w:rsidR="42CA2E02" w:rsidRPr="7C295CE9">
        <w:rPr>
          <w:rFonts w:ascii="Aptos" w:eastAsia="Aptos" w:hAnsi="Aptos" w:cs="Aptos"/>
        </w:rPr>
        <w:t xml:space="preserve"> takie jak </w:t>
      </w:r>
      <w:r w:rsidR="6151F4DD" w:rsidRPr="7C295CE9">
        <w:rPr>
          <w:rFonts w:ascii="Aptos" w:eastAsia="Aptos" w:hAnsi="Aptos" w:cs="Aptos"/>
        </w:rPr>
        <w:t>zasłony, biżuteria, koszule i pościel</w:t>
      </w:r>
      <w:r w:rsidR="42CA2E02" w:rsidRPr="7C295CE9">
        <w:rPr>
          <w:rFonts w:ascii="Aptos" w:eastAsia="Aptos" w:hAnsi="Aptos" w:cs="Aptos"/>
        </w:rPr>
        <w:t>, które zszywane są w</w:t>
      </w:r>
      <w:r w:rsidR="1229F158" w:rsidRPr="7C295CE9">
        <w:rPr>
          <w:rFonts w:ascii="Aptos" w:eastAsia="Aptos" w:hAnsi="Aptos" w:cs="Aptos"/>
        </w:rPr>
        <w:t xml:space="preserve"> </w:t>
      </w:r>
      <w:r w:rsidR="6151F4DD" w:rsidRPr="7C295CE9">
        <w:rPr>
          <w:rFonts w:ascii="Aptos" w:eastAsia="Aptos" w:hAnsi="Aptos" w:cs="Aptos"/>
        </w:rPr>
        <w:t xml:space="preserve">„mikro-nośniki” historii, gdzie intymne, osobiste historie stają się częścią szerszej perspektywy historycznej i kulturowej. </w:t>
      </w:r>
      <w:r w:rsidR="0DD9412E" w:rsidRPr="7C295CE9">
        <w:rPr>
          <w:rFonts w:ascii="Aptos" w:eastAsia="Aptos" w:hAnsi="Aptos" w:cs="Aptos"/>
        </w:rPr>
        <w:t xml:space="preserve">W centrum uwagi artystka stawia również kobiety jako protagonistki historii, posiadaczki wiedzy, współpracowniczki, podnosząc </w:t>
      </w:r>
      <w:r w:rsidR="3A4D3B93" w:rsidRPr="7C295CE9">
        <w:rPr>
          <w:rFonts w:ascii="Aptos" w:eastAsia="Aptos" w:hAnsi="Aptos" w:cs="Aptos"/>
        </w:rPr>
        <w:t xml:space="preserve">tym samym </w:t>
      </w:r>
      <w:r w:rsidR="0DD9412E" w:rsidRPr="7C295CE9">
        <w:rPr>
          <w:rFonts w:ascii="Aptos" w:eastAsia="Aptos" w:hAnsi="Aptos" w:cs="Aptos"/>
        </w:rPr>
        <w:t xml:space="preserve">sztukę tekstylną z </w:t>
      </w:r>
      <w:r w:rsidR="60507FDF" w:rsidRPr="7C295CE9">
        <w:rPr>
          <w:rFonts w:ascii="Aptos" w:eastAsia="Aptos" w:hAnsi="Aptos" w:cs="Aptos"/>
        </w:rPr>
        <w:t xml:space="preserve">poziomu </w:t>
      </w:r>
      <w:r w:rsidR="0DD9412E" w:rsidRPr="7C295CE9">
        <w:rPr>
          <w:rFonts w:ascii="Aptos" w:eastAsia="Aptos" w:hAnsi="Aptos" w:cs="Aptos"/>
        </w:rPr>
        <w:t xml:space="preserve">rzemiosła domowego do </w:t>
      </w:r>
      <w:r w:rsidR="5B7D044C" w:rsidRPr="7C295CE9">
        <w:rPr>
          <w:rFonts w:ascii="Aptos" w:eastAsia="Aptos" w:hAnsi="Aptos" w:cs="Aptos"/>
        </w:rPr>
        <w:t>rangi praktyki</w:t>
      </w:r>
      <w:r w:rsidR="0DD9412E" w:rsidRPr="7C295CE9">
        <w:rPr>
          <w:rFonts w:ascii="Aptos" w:eastAsia="Aptos" w:hAnsi="Aptos" w:cs="Aptos"/>
        </w:rPr>
        <w:t xml:space="preserve"> politycznej i artystycznej. </w:t>
      </w:r>
    </w:p>
    <w:p w14:paraId="21AF6FE4" w14:textId="586D69A3" w:rsidR="00377B20" w:rsidRPr="00377B20" w:rsidRDefault="00377B20" w:rsidP="00377B20">
      <w:pPr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Kuratorką wystawy jest </w:t>
      </w:r>
      <w:proofErr w:type="spellStart"/>
      <w:r w:rsidRPr="00377B20">
        <w:rPr>
          <w:rFonts w:ascii="Aptos" w:eastAsia="Aptos" w:hAnsi="Aptos" w:cs="Aptos"/>
        </w:rPr>
        <w:t>Henriette</w:t>
      </w:r>
      <w:proofErr w:type="spellEnd"/>
      <w:r w:rsidRPr="00377B20">
        <w:rPr>
          <w:rFonts w:ascii="Aptos" w:eastAsia="Aptos" w:hAnsi="Aptos" w:cs="Aptos"/>
        </w:rPr>
        <w:t xml:space="preserve"> </w:t>
      </w:r>
      <w:proofErr w:type="spellStart"/>
      <w:r w:rsidRPr="00377B20">
        <w:rPr>
          <w:rFonts w:ascii="Aptos" w:eastAsia="Aptos" w:hAnsi="Aptos" w:cs="Aptos"/>
        </w:rPr>
        <w:t>Bretton</w:t>
      </w:r>
      <w:proofErr w:type="spellEnd"/>
      <w:r w:rsidRPr="00377B20">
        <w:rPr>
          <w:rFonts w:ascii="Aptos" w:eastAsia="Aptos" w:hAnsi="Aptos" w:cs="Aptos"/>
        </w:rPr>
        <w:t>-Meyer</w:t>
      </w:r>
      <w:r>
        <w:rPr>
          <w:rFonts w:ascii="Aptos" w:eastAsia="Aptos" w:hAnsi="Aptos" w:cs="Aptos"/>
        </w:rPr>
        <w:t>. Wystawa s</w:t>
      </w:r>
      <w:r w:rsidRPr="00377B20">
        <w:rPr>
          <w:rFonts w:ascii="Aptos" w:eastAsia="Aptos" w:hAnsi="Aptos" w:cs="Aptos"/>
        </w:rPr>
        <w:t xml:space="preserve">tanowi część projektu HUMAN:RIGHTS, będącego wynikiem współpracy między </w:t>
      </w:r>
      <w:proofErr w:type="spellStart"/>
      <w:r w:rsidRPr="00377B20">
        <w:rPr>
          <w:rFonts w:ascii="Aptos" w:eastAsia="Aptos" w:hAnsi="Aptos" w:cs="Aptos"/>
        </w:rPr>
        <w:t>Kunsthal</w:t>
      </w:r>
      <w:proofErr w:type="spellEnd"/>
      <w:r w:rsidRPr="00377B20">
        <w:rPr>
          <w:rFonts w:ascii="Aptos" w:eastAsia="Aptos" w:hAnsi="Aptos" w:cs="Aptos"/>
        </w:rPr>
        <w:t xml:space="preserve"> </w:t>
      </w:r>
      <w:proofErr w:type="spellStart"/>
      <w:r w:rsidRPr="00377B20">
        <w:rPr>
          <w:rFonts w:ascii="Aptos" w:eastAsia="Aptos" w:hAnsi="Aptos" w:cs="Aptos"/>
        </w:rPr>
        <w:t>Charlottenborg</w:t>
      </w:r>
      <w:proofErr w:type="spellEnd"/>
      <w:r w:rsidRPr="00377B20">
        <w:rPr>
          <w:rFonts w:ascii="Aptos" w:eastAsia="Aptos" w:hAnsi="Aptos" w:cs="Aptos"/>
        </w:rPr>
        <w:t xml:space="preserve">, CPH:DOX i Human </w:t>
      </w:r>
      <w:proofErr w:type="spellStart"/>
      <w:r w:rsidRPr="00377B20">
        <w:rPr>
          <w:rFonts w:ascii="Aptos" w:eastAsia="Aptos" w:hAnsi="Aptos" w:cs="Aptos"/>
        </w:rPr>
        <w:t>Rights</w:t>
      </w:r>
      <w:proofErr w:type="spellEnd"/>
      <w:r w:rsidRPr="00377B20">
        <w:rPr>
          <w:rFonts w:ascii="Aptos" w:eastAsia="Aptos" w:hAnsi="Aptos" w:cs="Aptos"/>
        </w:rPr>
        <w:t xml:space="preserve"> Watch </w:t>
      </w:r>
      <w:proofErr w:type="spellStart"/>
      <w:r w:rsidRPr="00377B20">
        <w:rPr>
          <w:rFonts w:ascii="Aptos" w:eastAsia="Aptos" w:hAnsi="Aptos" w:cs="Aptos"/>
        </w:rPr>
        <w:t>Denmark</w:t>
      </w:r>
      <w:proofErr w:type="spellEnd"/>
      <w:r w:rsidRPr="00377B20">
        <w:rPr>
          <w:rFonts w:ascii="Aptos" w:eastAsia="Aptos" w:hAnsi="Aptos" w:cs="Aptos"/>
        </w:rPr>
        <w:t xml:space="preserve">, wspieranego przez Fundację </w:t>
      </w:r>
      <w:proofErr w:type="spellStart"/>
      <w:r w:rsidRPr="00377B20">
        <w:rPr>
          <w:rFonts w:ascii="Aptos" w:eastAsia="Aptos" w:hAnsi="Aptos" w:cs="Aptos"/>
        </w:rPr>
        <w:t>Frececo</w:t>
      </w:r>
      <w:proofErr w:type="spellEnd"/>
      <w:r w:rsidRPr="00377B20">
        <w:rPr>
          <w:rFonts w:ascii="Aptos" w:eastAsia="Aptos" w:hAnsi="Aptos" w:cs="Aptos"/>
        </w:rPr>
        <w:t>. Wystaw</w:t>
      </w:r>
      <w:r>
        <w:rPr>
          <w:rFonts w:ascii="Aptos" w:eastAsia="Aptos" w:hAnsi="Aptos" w:cs="Aptos"/>
        </w:rPr>
        <w:t xml:space="preserve">ę wspierają również: </w:t>
      </w:r>
      <w:r w:rsidRPr="00377B20">
        <w:rPr>
          <w:rFonts w:ascii="Aptos" w:eastAsia="Aptos" w:hAnsi="Aptos" w:cs="Aptos"/>
        </w:rPr>
        <w:t>Instytut Adama Mickiewicza, Fundacj</w:t>
      </w:r>
      <w:r>
        <w:rPr>
          <w:rFonts w:ascii="Aptos" w:eastAsia="Aptos" w:hAnsi="Aptos" w:cs="Aptos"/>
        </w:rPr>
        <w:t>a</w:t>
      </w:r>
      <w:r w:rsidRPr="00377B20">
        <w:rPr>
          <w:rFonts w:ascii="Aptos" w:eastAsia="Aptos" w:hAnsi="Aptos" w:cs="Aptos"/>
        </w:rPr>
        <w:t xml:space="preserve"> </w:t>
      </w:r>
      <w:proofErr w:type="spellStart"/>
      <w:r w:rsidRPr="00377B20">
        <w:rPr>
          <w:rFonts w:ascii="Aptos" w:eastAsia="Aptos" w:hAnsi="Aptos" w:cs="Aptos"/>
        </w:rPr>
        <w:t>Augustinus</w:t>
      </w:r>
      <w:proofErr w:type="spellEnd"/>
      <w:r w:rsidRPr="00377B20">
        <w:rPr>
          <w:rFonts w:ascii="Aptos" w:eastAsia="Aptos" w:hAnsi="Aptos" w:cs="Aptos"/>
        </w:rPr>
        <w:t>, Duńsk</w:t>
      </w:r>
      <w:r>
        <w:rPr>
          <w:rFonts w:ascii="Aptos" w:eastAsia="Aptos" w:hAnsi="Aptos" w:cs="Aptos"/>
        </w:rPr>
        <w:t>a</w:t>
      </w:r>
      <w:r w:rsidRPr="00377B20">
        <w:rPr>
          <w:rFonts w:ascii="Aptos" w:eastAsia="Aptos" w:hAnsi="Aptos" w:cs="Aptos"/>
        </w:rPr>
        <w:t xml:space="preserve"> Fundacj</w:t>
      </w:r>
      <w:r>
        <w:rPr>
          <w:rFonts w:ascii="Aptos" w:eastAsia="Aptos" w:hAnsi="Aptos" w:cs="Aptos"/>
        </w:rPr>
        <w:t>a</w:t>
      </w:r>
      <w:r w:rsidRPr="00377B20">
        <w:rPr>
          <w:rFonts w:ascii="Aptos" w:eastAsia="Aptos" w:hAnsi="Aptos" w:cs="Aptos"/>
        </w:rPr>
        <w:t xml:space="preserve"> Sztuki oraz Fundacj</w:t>
      </w:r>
      <w:r>
        <w:rPr>
          <w:rFonts w:ascii="Aptos" w:eastAsia="Aptos" w:hAnsi="Aptos" w:cs="Aptos"/>
        </w:rPr>
        <w:t>a</w:t>
      </w:r>
      <w:r w:rsidRPr="00377B20">
        <w:rPr>
          <w:rFonts w:ascii="Aptos" w:eastAsia="Aptos" w:hAnsi="Aptos" w:cs="Aptos"/>
        </w:rPr>
        <w:t xml:space="preserve"> Rodziny </w:t>
      </w:r>
      <w:proofErr w:type="spellStart"/>
      <w:r w:rsidRPr="00377B20">
        <w:rPr>
          <w:rFonts w:ascii="Aptos" w:eastAsia="Aptos" w:hAnsi="Aptos" w:cs="Aptos"/>
        </w:rPr>
        <w:t>Obel</w:t>
      </w:r>
      <w:proofErr w:type="spellEnd"/>
      <w:r w:rsidRPr="00377B20">
        <w:rPr>
          <w:rFonts w:ascii="Aptos" w:eastAsia="Aptos" w:hAnsi="Aptos" w:cs="Aptos"/>
        </w:rPr>
        <w:t>.</w:t>
      </w:r>
    </w:p>
    <w:p w14:paraId="2FE1D834" w14:textId="77777777" w:rsidR="0028424D" w:rsidRDefault="0028424D" w:rsidP="00CE6973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3A3141CC" w14:textId="186D3047" w:rsidR="00D7371B" w:rsidRPr="00242B92" w:rsidRDefault="00D27DF3" w:rsidP="00CE6973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242B92">
        <w:rPr>
          <w:rFonts w:ascii="Aptos" w:eastAsia="Aptos" w:hAnsi="Aptos" w:cs="Aptos"/>
          <w:b/>
          <w:bCs/>
          <w:sz w:val="22"/>
          <w:szCs w:val="22"/>
        </w:rPr>
        <w:t>Kontakt dla mediów:</w:t>
      </w:r>
    </w:p>
    <w:p w14:paraId="40C164CB" w14:textId="46DBBA62" w:rsidR="0070309D" w:rsidRPr="00242B92" w:rsidRDefault="00CA12A6" w:rsidP="00952F6F">
      <w:pPr>
        <w:spacing w:before="240" w:line="276" w:lineRule="auto"/>
        <w:rPr>
          <w:rFonts w:ascii="Aptos" w:hAnsi="Aptos"/>
        </w:rPr>
      </w:pPr>
      <w:r w:rsidRPr="00242B92">
        <w:rPr>
          <w:rFonts w:ascii="Aptos" w:hAnsi="Aptos"/>
        </w:rPr>
        <w:t>Malwina Malinowska</w:t>
      </w:r>
      <w:r w:rsidR="00325DF1" w:rsidRPr="00242B92">
        <w:rPr>
          <w:rFonts w:ascii="Aptos" w:hAnsi="Aptos"/>
        </w:rPr>
        <w:t xml:space="preserve"> </w:t>
      </w:r>
      <w:r w:rsidR="00845F1D" w:rsidRPr="00242B92">
        <w:rPr>
          <w:rFonts w:ascii="Aptos" w:hAnsi="Aptos"/>
        </w:rPr>
        <w:br/>
        <w:t>e-mail: </w:t>
      </w:r>
      <w:r w:rsidR="00E06059" w:rsidRPr="00242B92">
        <w:t xml:space="preserve">mmalinowska@iam.pl </w:t>
      </w:r>
    </w:p>
    <w:p w14:paraId="29128719" w14:textId="255E9745" w:rsidR="00313FB3" w:rsidRPr="00766041" w:rsidRDefault="00313FB3" w:rsidP="00CE6973">
      <w:pPr>
        <w:spacing w:before="240" w:line="276" w:lineRule="auto"/>
        <w:jc w:val="both"/>
        <w:rPr>
          <w:rFonts w:ascii="Aptos" w:eastAsia="Aptos" w:hAnsi="Aptos" w:cs="Aptos"/>
          <w:sz w:val="20"/>
          <w:szCs w:val="20"/>
        </w:rPr>
      </w:pPr>
      <w:r w:rsidRPr="00242B92">
        <w:rPr>
          <w:rFonts w:ascii="Aptos" w:eastAsia="Aptos" w:hAnsi="Aptos" w:cs="Aptos"/>
          <w:b/>
          <w:bCs/>
          <w:sz w:val="20"/>
          <w:szCs w:val="20"/>
        </w:rPr>
        <w:t>Instytut Adama Mickiewicza (IAM</w:t>
      </w:r>
      <w:r w:rsidRPr="00242B92">
        <w:rPr>
          <w:rFonts w:ascii="Aptos" w:eastAsia="Aptos" w:hAnsi="Aptos" w:cs="Aptos"/>
          <w:sz w:val="20"/>
          <w:szCs w:val="20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1">
        <w:r w:rsidRPr="00242B92">
          <w:rPr>
            <w:rStyle w:val="Hyperlink1"/>
            <w:sz w:val="20"/>
            <w:szCs w:val="20"/>
          </w:rPr>
          <w:t>www.iam.pl</w:t>
        </w:r>
      </w:hyperlink>
      <w:r w:rsidRPr="00242B92">
        <w:rPr>
          <w:rFonts w:ascii="Aptos" w:eastAsia="Aptos" w:hAnsi="Aptos" w:cs="Aptos"/>
          <w:sz w:val="20"/>
          <w:szCs w:val="20"/>
        </w:rPr>
        <w:t>.</w:t>
      </w:r>
    </w:p>
    <w:sectPr w:rsidR="00313FB3" w:rsidRPr="00766041">
      <w:headerReference w:type="default" r:id="rId12"/>
      <w:footerReference w:type="default" r:id="rId13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73C9A" w14:textId="77777777" w:rsidR="000D3673" w:rsidRPr="00242B92" w:rsidRDefault="000D3673">
      <w:pPr>
        <w:spacing w:after="0" w:line="240" w:lineRule="auto"/>
      </w:pPr>
      <w:r w:rsidRPr="00242B92">
        <w:separator/>
      </w:r>
    </w:p>
  </w:endnote>
  <w:endnote w:type="continuationSeparator" w:id="0">
    <w:p w14:paraId="56ED3544" w14:textId="77777777" w:rsidR="000D3673" w:rsidRPr="00242B92" w:rsidRDefault="000D3673">
      <w:pPr>
        <w:spacing w:after="0" w:line="240" w:lineRule="auto"/>
      </w:pPr>
      <w:r w:rsidRPr="00242B9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242B9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8A5B2" w14:textId="77777777" w:rsidR="000D3673" w:rsidRPr="00242B92" w:rsidRDefault="000D3673">
      <w:pPr>
        <w:spacing w:after="0" w:line="240" w:lineRule="auto"/>
      </w:pPr>
      <w:r w:rsidRPr="00242B92">
        <w:separator/>
      </w:r>
    </w:p>
  </w:footnote>
  <w:footnote w:type="continuationSeparator" w:id="0">
    <w:p w14:paraId="06A25B29" w14:textId="77777777" w:rsidR="000D3673" w:rsidRPr="00242B92" w:rsidRDefault="000D3673">
      <w:pPr>
        <w:spacing w:after="0" w:line="240" w:lineRule="auto"/>
      </w:pPr>
      <w:r w:rsidRPr="00242B9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242B92" w:rsidRDefault="00D27DF3">
    <w:pPr>
      <w:pStyle w:val="Nagwek"/>
      <w:tabs>
        <w:tab w:val="clear" w:pos="9072"/>
        <w:tab w:val="right" w:pos="9046"/>
      </w:tabs>
    </w:pPr>
    <w:r w:rsidRPr="00242B9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316C5BF6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4370F56A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242B9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635AF48A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1B1B24B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9C4B32"/>
    <w:multiLevelType w:val="hybridMultilevel"/>
    <w:tmpl w:val="3DD8E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C123B"/>
    <w:multiLevelType w:val="multilevel"/>
    <w:tmpl w:val="183AE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70E087B"/>
    <w:multiLevelType w:val="multilevel"/>
    <w:tmpl w:val="0B006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B312A2"/>
    <w:multiLevelType w:val="hybridMultilevel"/>
    <w:tmpl w:val="497EDF04"/>
    <w:numStyleLink w:val="Zaimportowanystyl1"/>
  </w:abstractNum>
  <w:abstractNum w:abstractNumId="7" w15:restartNumberingAfterBreak="0">
    <w:nsid w:val="728100EE"/>
    <w:multiLevelType w:val="hybridMultilevel"/>
    <w:tmpl w:val="C7DCC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96508"/>
    <w:multiLevelType w:val="multilevel"/>
    <w:tmpl w:val="6732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99788428">
    <w:abstractNumId w:val="0"/>
  </w:num>
  <w:num w:numId="2" w16cid:durableId="2138378159">
    <w:abstractNumId w:val="6"/>
  </w:num>
  <w:num w:numId="3" w16cid:durableId="1843813498">
    <w:abstractNumId w:val="5"/>
  </w:num>
  <w:num w:numId="4" w16cid:durableId="1479108900">
    <w:abstractNumId w:val="2"/>
  </w:num>
  <w:num w:numId="5" w16cid:durableId="967780682">
    <w:abstractNumId w:val="4"/>
  </w:num>
  <w:num w:numId="6" w16cid:durableId="1340888479">
    <w:abstractNumId w:val="7"/>
  </w:num>
  <w:num w:numId="7" w16cid:durableId="1091588789">
    <w:abstractNumId w:val="1"/>
  </w:num>
  <w:num w:numId="8" w16cid:durableId="540557882">
    <w:abstractNumId w:val="3"/>
  </w:num>
  <w:num w:numId="9" w16cid:durableId="1536906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isplayBackgroundShape/>
  <w:bordersDoNotSurroundHeader/>
  <w:bordersDoNotSurroundFooter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199B"/>
    <w:rsid w:val="00003DCA"/>
    <w:rsid w:val="00005574"/>
    <w:rsid w:val="00005940"/>
    <w:rsid w:val="00010258"/>
    <w:rsid w:val="00011250"/>
    <w:rsid w:val="0001146B"/>
    <w:rsid w:val="0002118D"/>
    <w:rsid w:val="000218CB"/>
    <w:rsid w:val="00021901"/>
    <w:rsid w:val="00021DC0"/>
    <w:rsid w:val="000220D1"/>
    <w:rsid w:val="00023DB8"/>
    <w:rsid w:val="00024609"/>
    <w:rsid w:val="00024C82"/>
    <w:rsid w:val="00024ECD"/>
    <w:rsid w:val="00025092"/>
    <w:rsid w:val="00025906"/>
    <w:rsid w:val="00025D78"/>
    <w:rsid w:val="00032158"/>
    <w:rsid w:val="00034121"/>
    <w:rsid w:val="00035F7E"/>
    <w:rsid w:val="00040BF0"/>
    <w:rsid w:val="000429B9"/>
    <w:rsid w:val="0004309B"/>
    <w:rsid w:val="00044C67"/>
    <w:rsid w:val="00051E20"/>
    <w:rsid w:val="00053879"/>
    <w:rsid w:val="0005389F"/>
    <w:rsid w:val="00055917"/>
    <w:rsid w:val="00061301"/>
    <w:rsid w:val="00061330"/>
    <w:rsid w:val="0006223C"/>
    <w:rsid w:val="00062576"/>
    <w:rsid w:val="0006413E"/>
    <w:rsid w:val="00065CC1"/>
    <w:rsid w:val="00066208"/>
    <w:rsid w:val="000667CF"/>
    <w:rsid w:val="00066938"/>
    <w:rsid w:val="000708E7"/>
    <w:rsid w:val="0007650F"/>
    <w:rsid w:val="000775B5"/>
    <w:rsid w:val="000830DB"/>
    <w:rsid w:val="000867F4"/>
    <w:rsid w:val="0008737E"/>
    <w:rsid w:val="00087765"/>
    <w:rsid w:val="00087DE8"/>
    <w:rsid w:val="00087FA8"/>
    <w:rsid w:val="00092145"/>
    <w:rsid w:val="0009218C"/>
    <w:rsid w:val="00095411"/>
    <w:rsid w:val="000954F8"/>
    <w:rsid w:val="000970DE"/>
    <w:rsid w:val="000971AD"/>
    <w:rsid w:val="00097779"/>
    <w:rsid w:val="000A0EB7"/>
    <w:rsid w:val="000A1C49"/>
    <w:rsid w:val="000A1DE7"/>
    <w:rsid w:val="000A3151"/>
    <w:rsid w:val="000A37E3"/>
    <w:rsid w:val="000A398E"/>
    <w:rsid w:val="000A3D02"/>
    <w:rsid w:val="000A55E7"/>
    <w:rsid w:val="000A5C92"/>
    <w:rsid w:val="000A6481"/>
    <w:rsid w:val="000A6637"/>
    <w:rsid w:val="000B22E3"/>
    <w:rsid w:val="000B235A"/>
    <w:rsid w:val="000B2B10"/>
    <w:rsid w:val="000B3CDF"/>
    <w:rsid w:val="000B46FD"/>
    <w:rsid w:val="000B4732"/>
    <w:rsid w:val="000B4802"/>
    <w:rsid w:val="000B584F"/>
    <w:rsid w:val="000B6BC0"/>
    <w:rsid w:val="000C056A"/>
    <w:rsid w:val="000C59AE"/>
    <w:rsid w:val="000D026B"/>
    <w:rsid w:val="000D0A53"/>
    <w:rsid w:val="000D1236"/>
    <w:rsid w:val="000D150D"/>
    <w:rsid w:val="000D17E6"/>
    <w:rsid w:val="000D3673"/>
    <w:rsid w:val="000D4F74"/>
    <w:rsid w:val="000D6264"/>
    <w:rsid w:val="000D6635"/>
    <w:rsid w:val="000D76C5"/>
    <w:rsid w:val="000E1E25"/>
    <w:rsid w:val="000E1FB0"/>
    <w:rsid w:val="000E52F0"/>
    <w:rsid w:val="000E74D5"/>
    <w:rsid w:val="000F04CE"/>
    <w:rsid w:val="000F0A65"/>
    <w:rsid w:val="000F195E"/>
    <w:rsid w:val="000F19D6"/>
    <w:rsid w:val="000F2191"/>
    <w:rsid w:val="000F2214"/>
    <w:rsid w:val="000F24E0"/>
    <w:rsid w:val="000F2631"/>
    <w:rsid w:val="000F4AB4"/>
    <w:rsid w:val="000F5F05"/>
    <w:rsid w:val="00100A6A"/>
    <w:rsid w:val="00101A84"/>
    <w:rsid w:val="0010386A"/>
    <w:rsid w:val="00104261"/>
    <w:rsid w:val="001059BF"/>
    <w:rsid w:val="00105E2E"/>
    <w:rsid w:val="001079F6"/>
    <w:rsid w:val="00107AB1"/>
    <w:rsid w:val="00113AF8"/>
    <w:rsid w:val="0011412B"/>
    <w:rsid w:val="00122564"/>
    <w:rsid w:val="001225C1"/>
    <w:rsid w:val="00122DCE"/>
    <w:rsid w:val="0012354B"/>
    <w:rsid w:val="00124F3E"/>
    <w:rsid w:val="001255C0"/>
    <w:rsid w:val="0012687C"/>
    <w:rsid w:val="00131651"/>
    <w:rsid w:val="00132002"/>
    <w:rsid w:val="0013296F"/>
    <w:rsid w:val="00134BC1"/>
    <w:rsid w:val="0013589F"/>
    <w:rsid w:val="0013690C"/>
    <w:rsid w:val="00142B1F"/>
    <w:rsid w:val="001430EE"/>
    <w:rsid w:val="001449B4"/>
    <w:rsid w:val="00144D8A"/>
    <w:rsid w:val="00146EDE"/>
    <w:rsid w:val="00151A5A"/>
    <w:rsid w:val="00152AB2"/>
    <w:rsid w:val="00152D29"/>
    <w:rsid w:val="00153F0A"/>
    <w:rsid w:val="001555B9"/>
    <w:rsid w:val="001609BC"/>
    <w:rsid w:val="0016185C"/>
    <w:rsid w:val="00162165"/>
    <w:rsid w:val="00163824"/>
    <w:rsid w:val="0016608B"/>
    <w:rsid w:val="00166F61"/>
    <w:rsid w:val="0017083A"/>
    <w:rsid w:val="00170954"/>
    <w:rsid w:val="0017152B"/>
    <w:rsid w:val="00174B3D"/>
    <w:rsid w:val="00174F20"/>
    <w:rsid w:val="001767DC"/>
    <w:rsid w:val="00176D87"/>
    <w:rsid w:val="00180822"/>
    <w:rsid w:val="00182BF0"/>
    <w:rsid w:val="00185E5C"/>
    <w:rsid w:val="00187A37"/>
    <w:rsid w:val="00195B4F"/>
    <w:rsid w:val="00197ECB"/>
    <w:rsid w:val="001A1243"/>
    <w:rsid w:val="001A2529"/>
    <w:rsid w:val="001A277B"/>
    <w:rsid w:val="001A2B44"/>
    <w:rsid w:val="001A3552"/>
    <w:rsid w:val="001A42B2"/>
    <w:rsid w:val="001A4715"/>
    <w:rsid w:val="001A5061"/>
    <w:rsid w:val="001A65F4"/>
    <w:rsid w:val="001B13DF"/>
    <w:rsid w:val="001B1757"/>
    <w:rsid w:val="001B3685"/>
    <w:rsid w:val="001C1A47"/>
    <w:rsid w:val="001C7120"/>
    <w:rsid w:val="001C78B8"/>
    <w:rsid w:val="001D52CF"/>
    <w:rsid w:val="001D5BC1"/>
    <w:rsid w:val="001D6B4D"/>
    <w:rsid w:val="001D732A"/>
    <w:rsid w:val="001D7809"/>
    <w:rsid w:val="001E0ACA"/>
    <w:rsid w:val="001E139A"/>
    <w:rsid w:val="001E1AF1"/>
    <w:rsid w:val="001E2F83"/>
    <w:rsid w:val="001E3012"/>
    <w:rsid w:val="001E3BE8"/>
    <w:rsid w:val="001E7DDB"/>
    <w:rsid w:val="001F1DA2"/>
    <w:rsid w:val="001F28C9"/>
    <w:rsid w:val="001F2BA4"/>
    <w:rsid w:val="001F39A8"/>
    <w:rsid w:val="001F3FEB"/>
    <w:rsid w:val="001F4E27"/>
    <w:rsid w:val="001F5546"/>
    <w:rsid w:val="00200709"/>
    <w:rsid w:val="00200AB0"/>
    <w:rsid w:val="002011AE"/>
    <w:rsid w:val="00201B9B"/>
    <w:rsid w:val="00202C2B"/>
    <w:rsid w:val="0020365D"/>
    <w:rsid w:val="00207A05"/>
    <w:rsid w:val="0021675F"/>
    <w:rsid w:val="00217AE5"/>
    <w:rsid w:val="00223E22"/>
    <w:rsid w:val="00225128"/>
    <w:rsid w:val="002311BB"/>
    <w:rsid w:val="00232902"/>
    <w:rsid w:val="00232D8A"/>
    <w:rsid w:val="0023362B"/>
    <w:rsid w:val="00233A4D"/>
    <w:rsid w:val="00235C5D"/>
    <w:rsid w:val="0023602E"/>
    <w:rsid w:val="00236656"/>
    <w:rsid w:val="002414FC"/>
    <w:rsid w:val="00241EED"/>
    <w:rsid w:val="00241F76"/>
    <w:rsid w:val="002421A2"/>
    <w:rsid w:val="00242B92"/>
    <w:rsid w:val="00245028"/>
    <w:rsid w:val="002466E5"/>
    <w:rsid w:val="00246889"/>
    <w:rsid w:val="002576FD"/>
    <w:rsid w:val="002610E4"/>
    <w:rsid w:val="00264A1F"/>
    <w:rsid w:val="00264FB2"/>
    <w:rsid w:val="002671F9"/>
    <w:rsid w:val="0026731E"/>
    <w:rsid w:val="0026741C"/>
    <w:rsid w:val="00270186"/>
    <w:rsid w:val="0027106D"/>
    <w:rsid w:val="0027135C"/>
    <w:rsid w:val="00271F93"/>
    <w:rsid w:val="002733ED"/>
    <w:rsid w:val="00273835"/>
    <w:rsid w:val="00273F14"/>
    <w:rsid w:val="002778C1"/>
    <w:rsid w:val="002806AD"/>
    <w:rsid w:val="0028122D"/>
    <w:rsid w:val="0028424D"/>
    <w:rsid w:val="00284726"/>
    <w:rsid w:val="002851A4"/>
    <w:rsid w:val="0029103B"/>
    <w:rsid w:val="00294F3E"/>
    <w:rsid w:val="0029534A"/>
    <w:rsid w:val="00295E13"/>
    <w:rsid w:val="002A005E"/>
    <w:rsid w:val="002A1C62"/>
    <w:rsid w:val="002A61B6"/>
    <w:rsid w:val="002B2BB8"/>
    <w:rsid w:val="002B4B8B"/>
    <w:rsid w:val="002B4E7A"/>
    <w:rsid w:val="002B57B1"/>
    <w:rsid w:val="002B7A50"/>
    <w:rsid w:val="002C247F"/>
    <w:rsid w:val="002C2E03"/>
    <w:rsid w:val="002C6C33"/>
    <w:rsid w:val="002CC906"/>
    <w:rsid w:val="002D0B13"/>
    <w:rsid w:val="002D0B3E"/>
    <w:rsid w:val="002D29CE"/>
    <w:rsid w:val="002D4561"/>
    <w:rsid w:val="002D49F2"/>
    <w:rsid w:val="002D6903"/>
    <w:rsid w:val="002D72BA"/>
    <w:rsid w:val="002E05A2"/>
    <w:rsid w:val="002E0F5B"/>
    <w:rsid w:val="002E224B"/>
    <w:rsid w:val="002E2C71"/>
    <w:rsid w:val="002E3643"/>
    <w:rsid w:val="002E3E68"/>
    <w:rsid w:val="002E5536"/>
    <w:rsid w:val="002E66DE"/>
    <w:rsid w:val="002E78F3"/>
    <w:rsid w:val="002F3924"/>
    <w:rsid w:val="002F499C"/>
    <w:rsid w:val="002F7114"/>
    <w:rsid w:val="00300792"/>
    <w:rsid w:val="003014A8"/>
    <w:rsid w:val="003027D6"/>
    <w:rsid w:val="00302B81"/>
    <w:rsid w:val="00302CE2"/>
    <w:rsid w:val="003036B5"/>
    <w:rsid w:val="00310FB5"/>
    <w:rsid w:val="00311165"/>
    <w:rsid w:val="00311B33"/>
    <w:rsid w:val="00313FB3"/>
    <w:rsid w:val="00314FAC"/>
    <w:rsid w:val="00317530"/>
    <w:rsid w:val="003178DE"/>
    <w:rsid w:val="003207FF"/>
    <w:rsid w:val="003213F1"/>
    <w:rsid w:val="00321BD1"/>
    <w:rsid w:val="00322067"/>
    <w:rsid w:val="00323002"/>
    <w:rsid w:val="00323211"/>
    <w:rsid w:val="00323A15"/>
    <w:rsid w:val="00323CA1"/>
    <w:rsid w:val="0032473C"/>
    <w:rsid w:val="00325DF1"/>
    <w:rsid w:val="00330509"/>
    <w:rsid w:val="00331733"/>
    <w:rsid w:val="00331C61"/>
    <w:rsid w:val="003329DB"/>
    <w:rsid w:val="00332A87"/>
    <w:rsid w:val="00332E13"/>
    <w:rsid w:val="0033379F"/>
    <w:rsid w:val="00333B2B"/>
    <w:rsid w:val="003344F1"/>
    <w:rsid w:val="0033572F"/>
    <w:rsid w:val="00336241"/>
    <w:rsid w:val="00336FA5"/>
    <w:rsid w:val="00337AD3"/>
    <w:rsid w:val="00340B7C"/>
    <w:rsid w:val="00340CEA"/>
    <w:rsid w:val="003417D8"/>
    <w:rsid w:val="0034352B"/>
    <w:rsid w:val="00343BD2"/>
    <w:rsid w:val="00343C3E"/>
    <w:rsid w:val="00344B5D"/>
    <w:rsid w:val="00345BBC"/>
    <w:rsid w:val="00346B2A"/>
    <w:rsid w:val="00347FAF"/>
    <w:rsid w:val="0035016C"/>
    <w:rsid w:val="00353B96"/>
    <w:rsid w:val="00354E6F"/>
    <w:rsid w:val="00355738"/>
    <w:rsid w:val="0035701E"/>
    <w:rsid w:val="003603E6"/>
    <w:rsid w:val="00360690"/>
    <w:rsid w:val="003607EF"/>
    <w:rsid w:val="003625FC"/>
    <w:rsid w:val="003643CC"/>
    <w:rsid w:val="00364EA1"/>
    <w:rsid w:val="00365431"/>
    <w:rsid w:val="00366E95"/>
    <w:rsid w:val="00367F9F"/>
    <w:rsid w:val="003701B1"/>
    <w:rsid w:val="003703F8"/>
    <w:rsid w:val="003734C1"/>
    <w:rsid w:val="003758FB"/>
    <w:rsid w:val="00375B9E"/>
    <w:rsid w:val="00376BDE"/>
    <w:rsid w:val="003779D7"/>
    <w:rsid w:val="00377B20"/>
    <w:rsid w:val="003802C6"/>
    <w:rsid w:val="003810CC"/>
    <w:rsid w:val="00381394"/>
    <w:rsid w:val="003819D3"/>
    <w:rsid w:val="003862E9"/>
    <w:rsid w:val="0038722B"/>
    <w:rsid w:val="00391927"/>
    <w:rsid w:val="003921EF"/>
    <w:rsid w:val="00392ADB"/>
    <w:rsid w:val="00394A85"/>
    <w:rsid w:val="003A03C9"/>
    <w:rsid w:val="003A08FF"/>
    <w:rsid w:val="003A1485"/>
    <w:rsid w:val="003A175E"/>
    <w:rsid w:val="003A2B2C"/>
    <w:rsid w:val="003A5720"/>
    <w:rsid w:val="003A6971"/>
    <w:rsid w:val="003A7606"/>
    <w:rsid w:val="003A7C14"/>
    <w:rsid w:val="003B0B15"/>
    <w:rsid w:val="003B2E01"/>
    <w:rsid w:val="003B457C"/>
    <w:rsid w:val="003B53A7"/>
    <w:rsid w:val="003B53D4"/>
    <w:rsid w:val="003B5B4C"/>
    <w:rsid w:val="003B6037"/>
    <w:rsid w:val="003B66AF"/>
    <w:rsid w:val="003B6D04"/>
    <w:rsid w:val="003B6E47"/>
    <w:rsid w:val="003B7D67"/>
    <w:rsid w:val="003C2134"/>
    <w:rsid w:val="003C52D6"/>
    <w:rsid w:val="003C673D"/>
    <w:rsid w:val="003D1B15"/>
    <w:rsid w:val="003D22FF"/>
    <w:rsid w:val="003D689A"/>
    <w:rsid w:val="003D68A0"/>
    <w:rsid w:val="003D7241"/>
    <w:rsid w:val="003D7E15"/>
    <w:rsid w:val="003D7F21"/>
    <w:rsid w:val="003E01DB"/>
    <w:rsid w:val="003E1BE2"/>
    <w:rsid w:val="003E322B"/>
    <w:rsid w:val="003E3A94"/>
    <w:rsid w:val="003E5B71"/>
    <w:rsid w:val="003E6720"/>
    <w:rsid w:val="003E7B0A"/>
    <w:rsid w:val="003F09E3"/>
    <w:rsid w:val="003F1BEE"/>
    <w:rsid w:val="003F3F83"/>
    <w:rsid w:val="003F4644"/>
    <w:rsid w:val="003F4954"/>
    <w:rsid w:val="0040074E"/>
    <w:rsid w:val="004072A5"/>
    <w:rsid w:val="00410EB3"/>
    <w:rsid w:val="004118FE"/>
    <w:rsid w:val="00413068"/>
    <w:rsid w:val="00413FCD"/>
    <w:rsid w:val="0041605B"/>
    <w:rsid w:val="00416061"/>
    <w:rsid w:val="00417834"/>
    <w:rsid w:val="004212B6"/>
    <w:rsid w:val="0042256C"/>
    <w:rsid w:val="0042285D"/>
    <w:rsid w:val="004239DF"/>
    <w:rsid w:val="00424A2F"/>
    <w:rsid w:val="00425C2A"/>
    <w:rsid w:val="0042644A"/>
    <w:rsid w:val="00427A36"/>
    <w:rsid w:val="00427AD0"/>
    <w:rsid w:val="004315D6"/>
    <w:rsid w:val="00433081"/>
    <w:rsid w:val="00434227"/>
    <w:rsid w:val="00434368"/>
    <w:rsid w:val="0043445F"/>
    <w:rsid w:val="0043461C"/>
    <w:rsid w:val="004400D0"/>
    <w:rsid w:val="0044103B"/>
    <w:rsid w:val="00441E5B"/>
    <w:rsid w:val="00443A2F"/>
    <w:rsid w:val="00444540"/>
    <w:rsid w:val="004470D3"/>
    <w:rsid w:val="00450C61"/>
    <w:rsid w:val="00453895"/>
    <w:rsid w:val="0045588A"/>
    <w:rsid w:val="00456E19"/>
    <w:rsid w:val="004609B1"/>
    <w:rsid w:val="00461CF7"/>
    <w:rsid w:val="00463F8D"/>
    <w:rsid w:val="00465704"/>
    <w:rsid w:val="004664C3"/>
    <w:rsid w:val="00466C48"/>
    <w:rsid w:val="00470858"/>
    <w:rsid w:val="00470AAF"/>
    <w:rsid w:val="00470BA3"/>
    <w:rsid w:val="0047146E"/>
    <w:rsid w:val="00471FC9"/>
    <w:rsid w:val="00472D8F"/>
    <w:rsid w:val="0047308E"/>
    <w:rsid w:val="00474B5C"/>
    <w:rsid w:val="00475641"/>
    <w:rsid w:val="004804D2"/>
    <w:rsid w:val="004808B0"/>
    <w:rsid w:val="00480D71"/>
    <w:rsid w:val="00480FD8"/>
    <w:rsid w:val="004810E9"/>
    <w:rsid w:val="004813EB"/>
    <w:rsid w:val="00483346"/>
    <w:rsid w:val="00483773"/>
    <w:rsid w:val="00484878"/>
    <w:rsid w:val="00484E39"/>
    <w:rsid w:val="00486711"/>
    <w:rsid w:val="00487A27"/>
    <w:rsid w:val="0049123E"/>
    <w:rsid w:val="004925A3"/>
    <w:rsid w:val="0049428D"/>
    <w:rsid w:val="00494A55"/>
    <w:rsid w:val="004954D1"/>
    <w:rsid w:val="00496139"/>
    <w:rsid w:val="004962AA"/>
    <w:rsid w:val="004A00B6"/>
    <w:rsid w:val="004A4518"/>
    <w:rsid w:val="004A7223"/>
    <w:rsid w:val="004B00A2"/>
    <w:rsid w:val="004B2112"/>
    <w:rsid w:val="004B40E0"/>
    <w:rsid w:val="004B5FD2"/>
    <w:rsid w:val="004B63D0"/>
    <w:rsid w:val="004C0B80"/>
    <w:rsid w:val="004C169C"/>
    <w:rsid w:val="004C2500"/>
    <w:rsid w:val="004C2769"/>
    <w:rsid w:val="004C28CC"/>
    <w:rsid w:val="004C3D10"/>
    <w:rsid w:val="004C3E25"/>
    <w:rsid w:val="004C49F0"/>
    <w:rsid w:val="004C5194"/>
    <w:rsid w:val="004D01DD"/>
    <w:rsid w:val="004D10F6"/>
    <w:rsid w:val="004D293D"/>
    <w:rsid w:val="004D38C8"/>
    <w:rsid w:val="004D38E8"/>
    <w:rsid w:val="004D3A2F"/>
    <w:rsid w:val="004D4E2A"/>
    <w:rsid w:val="004D61F8"/>
    <w:rsid w:val="004D65F7"/>
    <w:rsid w:val="004D6689"/>
    <w:rsid w:val="004E10C4"/>
    <w:rsid w:val="004E366B"/>
    <w:rsid w:val="004E496C"/>
    <w:rsid w:val="004E7184"/>
    <w:rsid w:val="004E7CB8"/>
    <w:rsid w:val="004E7ED9"/>
    <w:rsid w:val="004F099C"/>
    <w:rsid w:val="004F37E9"/>
    <w:rsid w:val="004F4968"/>
    <w:rsid w:val="004F4E83"/>
    <w:rsid w:val="004F5560"/>
    <w:rsid w:val="004F567D"/>
    <w:rsid w:val="004F6A8E"/>
    <w:rsid w:val="004F7279"/>
    <w:rsid w:val="004F7B84"/>
    <w:rsid w:val="004F7D56"/>
    <w:rsid w:val="00501224"/>
    <w:rsid w:val="00501746"/>
    <w:rsid w:val="00502173"/>
    <w:rsid w:val="00504320"/>
    <w:rsid w:val="005043ED"/>
    <w:rsid w:val="005051E5"/>
    <w:rsid w:val="0050758D"/>
    <w:rsid w:val="005116BB"/>
    <w:rsid w:val="005201EB"/>
    <w:rsid w:val="00520511"/>
    <w:rsid w:val="00521287"/>
    <w:rsid w:val="005222BC"/>
    <w:rsid w:val="00522A8F"/>
    <w:rsid w:val="005247F4"/>
    <w:rsid w:val="0052526E"/>
    <w:rsid w:val="005278F5"/>
    <w:rsid w:val="00527C2D"/>
    <w:rsid w:val="00527D09"/>
    <w:rsid w:val="0053567C"/>
    <w:rsid w:val="00537E43"/>
    <w:rsid w:val="005419DC"/>
    <w:rsid w:val="00541CEA"/>
    <w:rsid w:val="005430CA"/>
    <w:rsid w:val="00546551"/>
    <w:rsid w:val="00546ACC"/>
    <w:rsid w:val="00550016"/>
    <w:rsid w:val="00552C97"/>
    <w:rsid w:val="005534F6"/>
    <w:rsid w:val="005536E2"/>
    <w:rsid w:val="00557685"/>
    <w:rsid w:val="00561E52"/>
    <w:rsid w:val="00562D96"/>
    <w:rsid w:val="00562EBB"/>
    <w:rsid w:val="00564B26"/>
    <w:rsid w:val="005666EE"/>
    <w:rsid w:val="005670EF"/>
    <w:rsid w:val="0056772D"/>
    <w:rsid w:val="005729D7"/>
    <w:rsid w:val="00572B3D"/>
    <w:rsid w:val="00572FAA"/>
    <w:rsid w:val="005736F5"/>
    <w:rsid w:val="00575D8B"/>
    <w:rsid w:val="0057740F"/>
    <w:rsid w:val="00580CBE"/>
    <w:rsid w:val="00582387"/>
    <w:rsid w:val="0058425F"/>
    <w:rsid w:val="00584D0C"/>
    <w:rsid w:val="0058589F"/>
    <w:rsid w:val="00586D4F"/>
    <w:rsid w:val="00590018"/>
    <w:rsid w:val="00591783"/>
    <w:rsid w:val="00593F81"/>
    <w:rsid w:val="00595EDF"/>
    <w:rsid w:val="00596D9F"/>
    <w:rsid w:val="00597987"/>
    <w:rsid w:val="00597FA1"/>
    <w:rsid w:val="005A0880"/>
    <w:rsid w:val="005A340A"/>
    <w:rsid w:val="005A575D"/>
    <w:rsid w:val="005A6702"/>
    <w:rsid w:val="005A6749"/>
    <w:rsid w:val="005A70EF"/>
    <w:rsid w:val="005B0483"/>
    <w:rsid w:val="005B1965"/>
    <w:rsid w:val="005B3DDB"/>
    <w:rsid w:val="005B4F81"/>
    <w:rsid w:val="005B6651"/>
    <w:rsid w:val="005C06A0"/>
    <w:rsid w:val="005C08D6"/>
    <w:rsid w:val="005C1631"/>
    <w:rsid w:val="005C591E"/>
    <w:rsid w:val="005C697A"/>
    <w:rsid w:val="005D0649"/>
    <w:rsid w:val="005D0913"/>
    <w:rsid w:val="005D1A59"/>
    <w:rsid w:val="005D1A8B"/>
    <w:rsid w:val="005D40CE"/>
    <w:rsid w:val="005D422F"/>
    <w:rsid w:val="005D7F9C"/>
    <w:rsid w:val="005E07EB"/>
    <w:rsid w:val="005E0CE6"/>
    <w:rsid w:val="005E2C4E"/>
    <w:rsid w:val="005E50F3"/>
    <w:rsid w:val="005E5C4D"/>
    <w:rsid w:val="005E7D28"/>
    <w:rsid w:val="005F0089"/>
    <w:rsid w:val="005F0ABA"/>
    <w:rsid w:val="005F235B"/>
    <w:rsid w:val="005F2946"/>
    <w:rsid w:val="005F2F2A"/>
    <w:rsid w:val="005F311B"/>
    <w:rsid w:val="005F56A1"/>
    <w:rsid w:val="005F5C0F"/>
    <w:rsid w:val="005F6E35"/>
    <w:rsid w:val="005F7326"/>
    <w:rsid w:val="005F7D70"/>
    <w:rsid w:val="006021D7"/>
    <w:rsid w:val="0060253C"/>
    <w:rsid w:val="00603C07"/>
    <w:rsid w:val="00610089"/>
    <w:rsid w:val="0061017F"/>
    <w:rsid w:val="00610E8C"/>
    <w:rsid w:val="00616330"/>
    <w:rsid w:val="00620A3A"/>
    <w:rsid w:val="00621221"/>
    <w:rsid w:val="006212DE"/>
    <w:rsid w:val="00621DED"/>
    <w:rsid w:val="0062256D"/>
    <w:rsid w:val="006236C1"/>
    <w:rsid w:val="0062446A"/>
    <w:rsid w:val="006256C3"/>
    <w:rsid w:val="00625BAC"/>
    <w:rsid w:val="00630031"/>
    <w:rsid w:val="00630B77"/>
    <w:rsid w:val="006315BC"/>
    <w:rsid w:val="00631DEE"/>
    <w:rsid w:val="00633760"/>
    <w:rsid w:val="00633DEF"/>
    <w:rsid w:val="00633F5D"/>
    <w:rsid w:val="00635278"/>
    <w:rsid w:val="00637F69"/>
    <w:rsid w:val="00640095"/>
    <w:rsid w:val="006404FC"/>
    <w:rsid w:val="00642AD7"/>
    <w:rsid w:val="00646EA0"/>
    <w:rsid w:val="0065265D"/>
    <w:rsid w:val="00653542"/>
    <w:rsid w:val="00653AD0"/>
    <w:rsid w:val="0065587C"/>
    <w:rsid w:val="00657E45"/>
    <w:rsid w:val="006620BC"/>
    <w:rsid w:val="006621B9"/>
    <w:rsid w:val="0066288D"/>
    <w:rsid w:val="00662ECF"/>
    <w:rsid w:val="006646DA"/>
    <w:rsid w:val="006673F1"/>
    <w:rsid w:val="00670BBE"/>
    <w:rsid w:val="00672F44"/>
    <w:rsid w:val="00672FDC"/>
    <w:rsid w:val="00674211"/>
    <w:rsid w:val="00674B9D"/>
    <w:rsid w:val="00676925"/>
    <w:rsid w:val="00680859"/>
    <w:rsid w:val="0068156B"/>
    <w:rsid w:val="0068186B"/>
    <w:rsid w:val="00682D0D"/>
    <w:rsid w:val="00683C3C"/>
    <w:rsid w:val="00685545"/>
    <w:rsid w:val="00687744"/>
    <w:rsid w:val="00690AF7"/>
    <w:rsid w:val="00691E06"/>
    <w:rsid w:val="006928A4"/>
    <w:rsid w:val="00692D42"/>
    <w:rsid w:val="006946C8"/>
    <w:rsid w:val="0069483D"/>
    <w:rsid w:val="00694D52"/>
    <w:rsid w:val="006959B9"/>
    <w:rsid w:val="00695B06"/>
    <w:rsid w:val="00695CEB"/>
    <w:rsid w:val="0069657C"/>
    <w:rsid w:val="0069798F"/>
    <w:rsid w:val="006A0999"/>
    <w:rsid w:val="006A444D"/>
    <w:rsid w:val="006A4B74"/>
    <w:rsid w:val="006A5548"/>
    <w:rsid w:val="006A68E5"/>
    <w:rsid w:val="006A752C"/>
    <w:rsid w:val="006B23E8"/>
    <w:rsid w:val="006B29A7"/>
    <w:rsid w:val="006B333D"/>
    <w:rsid w:val="006B39E8"/>
    <w:rsid w:val="006B4207"/>
    <w:rsid w:val="006B60FE"/>
    <w:rsid w:val="006B6106"/>
    <w:rsid w:val="006B7650"/>
    <w:rsid w:val="006B773B"/>
    <w:rsid w:val="006B7ED8"/>
    <w:rsid w:val="006C052A"/>
    <w:rsid w:val="006C2AEB"/>
    <w:rsid w:val="006C41BB"/>
    <w:rsid w:val="006C6EEB"/>
    <w:rsid w:val="006C76E5"/>
    <w:rsid w:val="006D056E"/>
    <w:rsid w:val="006D1545"/>
    <w:rsid w:val="006D1569"/>
    <w:rsid w:val="006D1CC1"/>
    <w:rsid w:val="006D27AA"/>
    <w:rsid w:val="006D33F0"/>
    <w:rsid w:val="006D498B"/>
    <w:rsid w:val="006E065A"/>
    <w:rsid w:val="006E07C4"/>
    <w:rsid w:val="006E203E"/>
    <w:rsid w:val="006E2C20"/>
    <w:rsid w:val="006E4D8D"/>
    <w:rsid w:val="006E5093"/>
    <w:rsid w:val="006E7754"/>
    <w:rsid w:val="006F00E1"/>
    <w:rsid w:val="006F14EA"/>
    <w:rsid w:val="006F23EB"/>
    <w:rsid w:val="006F29E7"/>
    <w:rsid w:val="006F41E8"/>
    <w:rsid w:val="006F660E"/>
    <w:rsid w:val="006F6D22"/>
    <w:rsid w:val="007003D6"/>
    <w:rsid w:val="0070309D"/>
    <w:rsid w:val="0070368B"/>
    <w:rsid w:val="00706AEA"/>
    <w:rsid w:val="00706F9F"/>
    <w:rsid w:val="007101A0"/>
    <w:rsid w:val="00717274"/>
    <w:rsid w:val="0071739C"/>
    <w:rsid w:val="00720338"/>
    <w:rsid w:val="00723A33"/>
    <w:rsid w:val="00723F6C"/>
    <w:rsid w:val="00724557"/>
    <w:rsid w:val="00724E48"/>
    <w:rsid w:val="0072526B"/>
    <w:rsid w:val="00725CD1"/>
    <w:rsid w:val="00727843"/>
    <w:rsid w:val="00733341"/>
    <w:rsid w:val="00733634"/>
    <w:rsid w:val="00733647"/>
    <w:rsid w:val="007359C2"/>
    <w:rsid w:val="00737783"/>
    <w:rsid w:val="00740026"/>
    <w:rsid w:val="0074134D"/>
    <w:rsid w:val="00743957"/>
    <w:rsid w:val="007455E7"/>
    <w:rsid w:val="00746F8D"/>
    <w:rsid w:val="0074C792"/>
    <w:rsid w:val="00751343"/>
    <w:rsid w:val="00753307"/>
    <w:rsid w:val="00753500"/>
    <w:rsid w:val="00757B02"/>
    <w:rsid w:val="00762C65"/>
    <w:rsid w:val="007630BD"/>
    <w:rsid w:val="00766041"/>
    <w:rsid w:val="00767B69"/>
    <w:rsid w:val="00770AB8"/>
    <w:rsid w:val="00775EE9"/>
    <w:rsid w:val="0077607D"/>
    <w:rsid w:val="0077782C"/>
    <w:rsid w:val="00781AEA"/>
    <w:rsid w:val="00781BFF"/>
    <w:rsid w:val="00784181"/>
    <w:rsid w:val="00786173"/>
    <w:rsid w:val="00786656"/>
    <w:rsid w:val="007876C3"/>
    <w:rsid w:val="00787F7F"/>
    <w:rsid w:val="00790102"/>
    <w:rsid w:val="0079063D"/>
    <w:rsid w:val="00791B85"/>
    <w:rsid w:val="00794F10"/>
    <w:rsid w:val="0079537A"/>
    <w:rsid w:val="00796161"/>
    <w:rsid w:val="007971F8"/>
    <w:rsid w:val="007A2342"/>
    <w:rsid w:val="007A560A"/>
    <w:rsid w:val="007A695A"/>
    <w:rsid w:val="007A69DB"/>
    <w:rsid w:val="007B0A14"/>
    <w:rsid w:val="007B0DA0"/>
    <w:rsid w:val="007B1BE0"/>
    <w:rsid w:val="007B2113"/>
    <w:rsid w:val="007B367B"/>
    <w:rsid w:val="007B46C4"/>
    <w:rsid w:val="007B4755"/>
    <w:rsid w:val="007B4B5B"/>
    <w:rsid w:val="007B5552"/>
    <w:rsid w:val="007B61B8"/>
    <w:rsid w:val="007C0ED3"/>
    <w:rsid w:val="007C1716"/>
    <w:rsid w:val="007C3EB4"/>
    <w:rsid w:val="007C5DA0"/>
    <w:rsid w:val="007C7546"/>
    <w:rsid w:val="007D14C9"/>
    <w:rsid w:val="007D197B"/>
    <w:rsid w:val="007D1D1A"/>
    <w:rsid w:val="007D3161"/>
    <w:rsid w:val="007D4274"/>
    <w:rsid w:val="007D4AAC"/>
    <w:rsid w:val="007E24B3"/>
    <w:rsid w:val="007E2D76"/>
    <w:rsid w:val="007E4193"/>
    <w:rsid w:val="007E4C61"/>
    <w:rsid w:val="007E7856"/>
    <w:rsid w:val="007E7C6A"/>
    <w:rsid w:val="007F17C4"/>
    <w:rsid w:val="007F286D"/>
    <w:rsid w:val="007F4056"/>
    <w:rsid w:val="007F4A13"/>
    <w:rsid w:val="007F53FA"/>
    <w:rsid w:val="007F6A71"/>
    <w:rsid w:val="007F6AFA"/>
    <w:rsid w:val="00800E7D"/>
    <w:rsid w:val="00802024"/>
    <w:rsid w:val="008035B7"/>
    <w:rsid w:val="0080375C"/>
    <w:rsid w:val="008041A1"/>
    <w:rsid w:val="008043AB"/>
    <w:rsid w:val="00805239"/>
    <w:rsid w:val="00805394"/>
    <w:rsid w:val="00807517"/>
    <w:rsid w:val="00811952"/>
    <w:rsid w:val="00812E7D"/>
    <w:rsid w:val="0081618F"/>
    <w:rsid w:val="00816C13"/>
    <w:rsid w:val="00816D84"/>
    <w:rsid w:val="00820C69"/>
    <w:rsid w:val="008237CC"/>
    <w:rsid w:val="00824840"/>
    <w:rsid w:val="0082488E"/>
    <w:rsid w:val="0082647D"/>
    <w:rsid w:val="00826DCF"/>
    <w:rsid w:val="00827B85"/>
    <w:rsid w:val="008309A7"/>
    <w:rsid w:val="008314C1"/>
    <w:rsid w:val="008317A1"/>
    <w:rsid w:val="00832097"/>
    <w:rsid w:val="008324A6"/>
    <w:rsid w:val="00834129"/>
    <w:rsid w:val="00835061"/>
    <w:rsid w:val="0083634C"/>
    <w:rsid w:val="0084159F"/>
    <w:rsid w:val="00842691"/>
    <w:rsid w:val="0084436D"/>
    <w:rsid w:val="00845F1D"/>
    <w:rsid w:val="0084659D"/>
    <w:rsid w:val="00846C2D"/>
    <w:rsid w:val="008479B0"/>
    <w:rsid w:val="00852CC2"/>
    <w:rsid w:val="00854F82"/>
    <w:rsid w:val="0085541F"/>
    <w:rsid w:val="00855CC7"/>
    <w:rsid w:val="00856CB4"/>
    <w:rsid w:val="008609D5"/>
    <w:rsid w:val="00863152"/>
    <w:rsid w:val="00864026"/>
    <w:rsid w:val="00865B75"/>
    <w:rsid w:val="00871979"/>
    <w:rsid w:val="0087428D"/>
    <w:rsid w:val="00874465"/>
    <w:rsid w:val="0087498C"/>
    <w:rsid w:val="008758CA"/>
    <w:rsid w:val="00875E48"/>
    <w:rsid w:val="008764A1"/>
    <w:rsid w:val="00877C22"/>
    <w:rsid w:val="00881653"/>
    <w:rsid w:val="00882568"/>
    <w:rsid w:val="00883664"/>
    <w:rsid w:val="00891A35"/>
    <w:rsid w:val="00891AE0"/>
    <w:rsid w:val="00891AF0"/>
    <w:rsid w:val="00891E08"/>
    <w:rsid w:val="00891EBE"/>
    <w:rsid w:val="0089487E"/>
    <w:rsid w:val="00894DFD"/>
    <w:rsid w:val="0089585A"/>
    <w:rsid w:val="00895D25"/>
    <w:rsid w:val="0089616B"/>
    <w:rsid w:val="008A0042"/>
    <w:rsid w:val="008A295E"/>
    <w:rsid w:val="008A2F1B"/>
    <w:rsid w:val="008A38CD"/>
    <w:rsid w:val="008A3F1F"/>
    <w:rsid w:val="008A65EF"/>
    <w:rsid w:val="008A688C"/>
    <w:rsid w:val="008B0B76"/>
    <w:rsid w:val="008B1DC4"/>
    <w:rsid w:val="008B1FDC"/>
    <w:rsid w:val="008B3BA3"/>
    <w:rsid w:val="008B3ED6"/>
    <w:rsid w:val="008B51E1"/>
    <w:rsid w:val="008B59B4"/>
    <w:rsid w:val="008B6163"/>
    <w:rsid w:val="008B7D72"/>
    <w:rsid w:val="008C034B"/>
    <w:rsid w:val="008C167B"/>
    <w:rsid w:val="008C2074"/>
    <w:rsid w:val="008C499D"/>
    <w:rsid w:val="008C5D12"/>
    <w:rsid w:val="008C6856"/>
    <w:rsid w:val="008C6C01"/>
    <w:rsid w:val="008C7B0D"/>
    <w:rsid w:val="008D3640"/>
    <w:rsid w:val="008E0433"/>
    <w:rsid w:val="008E08DD"/>
    <w:rsid w:val="008E2C98"/>
    <w:rsid w:val="008E766E"/>
    <w:rsid w:val="008F0B29"/>
    <w:rsid w:val="008F0B58"/>
    <w:rsid w:val="008F0FAF"/>
    <w:rsid w:val="008F18B1"/>
    <w:rsid w:val="008F2C2C"/>
    <w:rsid w:val="008F5DD5"/>
    <w:rsid w:val="008F750B"/>
    <w:rsid w:val="00901169"/>
    <w:rsid w:val="009034E3"/>
    <w:rsid w:val="00904845"/>
    <w:rsid w:val="00904937"/>
    <w:rsid w:val="00904A8E"/>
    <w:rsid w:val="00905450"/>
    <w:rsid w:val="00906330"/>
    <w:rsid w:val="00907007"/>
    <w:rsid w:val="009126A3"/>
    <w:rsid w:val="00914020"/>
    <w:rsid w:val="009158F0"/>
    <w:rsid w:val="009160AA"/>
    <w:rsid w:val="0091634A"/>
    <w:rsid w:val="00916B34"/>
    <w:rsid w:val="0092017A"/>
    <w:rsid w:val="0092134E"/>
    <w:rsid w:val="00921763"/>
    <w:rsid w:val="00921BF9"/>
    <w:rsid w:val="00922CB5"/>
    <w:rsid w:val="00922E76"/>
    <w:rsid w:val="00925D63"/>
    <w:rsid w:val="00926191"/>
    <w:rsid w:val="009267FA"/>
    <w:rsid w:val="00927325"/>
    <w:rsid w:val="00930D1B"/>
    <w:rsid w:val="0093145B"/>
    <w:rsid w:val="00932586"/>
    <w:rsid w:val="009332AB"/>
    <w:rsid w:val="00933610"/>
    <w:rsid w:val="0093656A"/>
    <w:rsid w:val="0094053E"/>
    <w:rsid w:val="00941653"/>
    <w:rsid w:val="00942A63"/>
    <w:rsid w:val="009436D8"/>
    <w:rsid w:val="009441BE"/>
    <w:rsid w:val="009458F0"/>
    <w:rsid w:val="00945911"/>
    <w:rsid w:val="0094615D"/>
    <w:rsid w:val="009461D7"/>
    <w:rsid w:val="00946E3B"/>
    <w:rsid w:val="009478AE"/>
    <w:rsid w:val="00950476"/>
    <w:rsid w:val="00950887"/>
    <w:rsid w:val="00951984"/>
    <w:rsid w:val="00952F6F"/>
    <w:rsid w:val="00954C8B"/>
    <w:rsid w:val="009563E5"/>
    <w:rsid w:val="00956A21"/>
    <w:rsid w:val="0095774A"/>
    <w:rsid w:val="00960CC1"/>
    <w:rsid w:val="00967CE2"/>
    <w:rsid w:val="00970408"/>
    <w:rsid w:val="00971932"/>
    <w:rsid w:val="00971A4A"/>
    <w:rsid w:val="009737F8"/>
    <w:rsid w:val="00976DBD"/>
    <w:rsid w:val="00977164"/>
    <w:rsid w:val="00977387"/>
    <w:rsid w:val="009778DD"/>
    <w:rsid w:val="009805CD"/>
    <w:rsid w:val="00980EB4"/>
    <w:rsid w:val="00982CD6"/>
    <w:rsid w:val="0098439E"/>
    <w:rsid w:val="009847A0"/>
    <w:rsid w:val="00984FE7"/>
    <w:rsid w:val="00985E7D"/>
    <w:rsid w:val="009864B4"/>
    <w:rsid w:val="00986D79"/>
    <w:rsid w:val="0099059C"/>
    <w:rsid w:val="00990C5F"/>
    <w:rsid w:val="009943CD"/>
    <w:rsid w:val="00996361"/>
    <w:rsid w:val="00997D06"/>
    <w:rsid w:val="009A1849"/>
    <w:rsid w:val="009A18CC"/>
    <w:rsid w:val="009A1ABC"/>
    <w:rsid w:val="009A2906"/>
    <w:rsid w:val="009A4D04"/>
    <w:rsid w:val="009A4E55"/>
    <w:rsid w:val="009A585E"/>
    <w:rsid w:val="009A6103"/>
    <w:rsid w:val="009A685F"/>
    <w:rsid w:val="009B4390"/>
    <w:rsid w:val="009B52C4"/>
    <w:rsid w:val="009B6866"/>
    <w:rsid w:val="009B6A6C"/>
    <w:rsid w:val="009B6BCF"/>
    <w:rsid w:val="009B713E"/>
    <w:rsid w:val="009B7A02"/>
    <w:rsid w:val="009B7DBA"/>
    <w:rsid w:val="009C09B8"/>
    <w:rsid w:val="009C0E13"/>
    <w:rsid w:val="009C21D9"/>
    <w:rsid w:val="009C33E0"/>
    <w:rsid w:val="009C3497"/>
    <w:rsid w:val="009C45CA"/>
    <w:rsid w:val="009C4CB9"/>
    <w:rsid w:val="009C53FC"/>
    <w:rsid w:val="009C5E88"/>
    <w:rsid w:val="009C676A"/>
    <w:rsid w:val="009C6AF2"/>
    <w:rsid w:val="009D1C72"/>
    <w:rsid w:val="009D4715"/>
    <w:rsid w:val="009D51BE"/>
    <w:rsid w:val="009D72C6"/>
    <w:rsid w:val="009E1FF5"/>
    <w:rsid w:val="009E3570"/>
    <w:rsid w:val="009E7D37"/>
    <w:rsid w:val="009E7DC9"/>
    <w:rsid w:val="009F01F8"/>
    <w:rsid w:val="009F0E57"/>
    <w:rsid w:val="009F1591"/>
    <w:rsid w:val="009F2A04"/>
    <w:rsid w:val="009F2A64"/>
    <w:rsid w:val="009F3DCA"/>
    <w:rsid w:val="009F3EC9"/>
    <w:rsid w:val="009F443F"/>
    <w:rsid w:val="009F5CA5"/>
    <w:rsid w:val="009F63FF"/>
    <w:rsid w:val="009F7446"/>
    <w:rsid w:val="00A01B52"/>
    <w:rsid w:val="00A01C0E"/>
    <w:rsid w:val="00A023DD"/>
    <w:rsid w:val="00A0296E"/>
    <w:rsid w:val="00A04CAE"/>
    <w:rsid w:val="00A12CC7"/>
    <w:rsid w:val="00A1361D"/>
    <w:rsid w:val="00A1441E"/>
    <w:rsid w:val="00A14922"/>
    <w:rsid w:val="00A17B0D"/>
    <w:rsid w:val="00A20A7F"/>
    <w:rsid w:val="00A218AA"/>
    <w:rsid w:val="00A22097"/>
    <w:rsid w:val="00A22BF7"/>
    <w:rsid w:val="00A23114"/>
    <w:rsid w:val="00A23169"/>
    <w:rsid w:val="00A23669"/>
    <w:rsid w:val="00A24BF1"/>
    <w:rsid w:val="00A24EFB"/>
    <w:rsid w:val="00A26C90"/>
    <w:rsid w:val="00A30053"/>
    <w:rsid w:val="00A3039B"/>
    <w:rsid w:val="00A30AEF"/>
    <w:rsid w:val="00A3245B"/>
    <w:rsid w:val="00A3318B"/>
    <w:rsid w:val="00A335B9"/>
    <w:rsid w:val="00A342F0"/>
    <w:rsid w:val="00A34971"/>
    <w:rsid w:val="00A34A56"/>
    <w:rsid w:val="00A34A96"/>
    <w:rsid w:val="00A35609"/>
    <w:rsid w:val="00A36696"/>
    <w:rsid w:val="00A40BF6"/>
    <w:rsid w:val="00A43D93"/>
    <w:rsid w:val="00A4721C"/>
    <w:rsid w:val="00A50146"/>
    <w:rsid w:val="00A50674"/>
    <w:rsid w:val="00A510A5"/>
    <w:rsid w:val="00A53AD1"/>
    <w:rsid w:val="00A545C6"/>
    <w:rsid w:val="00A56C72"/>
    <w:rsid w:val="00A65BDF"/>
    <w:rsid w:val="00A670CC"/>
    <w:rsid w:val="00A67682"/>
    <w:rsid w:val="00A67E95"/>
    <w:rsid w:val="00A70640"/>
    <w:rsid w:val="00A73298"/>
    <w:rsid w:val="00A75FD0"/>
    <w:rsid w:val="00A81130"/>
    <w:rsid w:val="00A8123A"/>
    <w:rsid w:val="00A825E7"/>
    <w:rsid w:val="00A86FD8"/>
    <w:rsid w:val="00A90677"/>
    <w:rsid w:val="00A906DD"/>
    <w:rsid w:val="00AA03A3"/>
    <w:rsid w:val="00AA07E7"/>
    <w:rsid w:val="00AA2A6C"/>
    <w:rsid w:val="00AA2CF0"/>
    <w:rsid w:val="00AA3DBC"/>
    <w:rsid w:val="00AA3FE5"/>
    <w:rsid w:val="00AA4D6A"/>
    <w:rsid w:val="00AA530E"/>
    <w:rsid w:val="00AA6102"/>
    <w:rsid w:val="00AA66AC"/>
    <w:rsid w:val="00AB01D6"/>
    <w:rsid w:val="00AB3CAD"/>
    <w:rsid w:val="00AB4B14"/>
    <w:rsid w:val="00AB6194"/>
    <w:rsid w:val="00AB73CE"/>
    <w:rsid w:val="00AB7C0E"/>
    <w:rsid w:val="00AC0F58"/>
    <w:rsid w:val="00AC1631"/>
    <w:rsid w:val="00AC67FD"/>
    <w:rsid w:val="00AD00A1"/>
    <w:rsid w:val="00AD1A9C"/>
    <w:rsid w:val="00AD2C83"/>
    <w:rsid w:val="00AD374C"/>
    <w:rsid w:val="00AD3BB4"/>
    <w:rsid w:val="00AD3D8E"/>
    <w:rsid w:val="00AD6170"/>
    <w:rsid w:val="00AE0448"/>
    <w:rsid w:val="00AE0661"/>
    <w:rsid w:val="00AE0F71"/>
    <w:rsid w:val="00AE3F0A"/>
    <w:rsid w:val="00AE686D"/>
    <w:rsid w:val="00AE69E9"/>
    <w:rsid w:val="00AE7576"/>
    <w:rsid w:val="00AF1592"/>
    <w:rsid w:val="00AF2559"/>
    <w:rsid w:val="00AF54FC"/>
    <w:rsid w:val="00AF5D59"/>
    <w:rsid w:val="00AF7A57"/>
    <w:rsid w:val="00AF7DD2"/>
    <w:rsid w:val="00B00908"/>
    <w:rsid w:val="00B01DA9"/>
    <w:rsid w:val="00B03118"/>
    <w:rsid w:val="00B05F10"/>
    <w:rsid w:val="00B06AEF"/>
    <w:rsid w:val="00B07BAE"/>
    <w:rsid w:val="00B108C3"/>
    <w:rsid w:val="00B12715"/>
    <w:rsid w:val="00B13C0F"/>
    <w:rsid w:val="00B14D22"/>
    <w:rsid w:val="00B172D2"/>
    <w:rsid w:val="00B20353"/>
    <w:rsid w:val="00B221E1"/>
    <w:rsid w:val="00B228E8"/>
    <w:rsid w:val="00B23A8D"/>
    <w:rsid w:val="00B25AE6"/>
    <w:rsid w:val="00B26256"/>
    <w:rsid w:val="00B26460"/>
    <w:rsid w:val="00B2760A"/>
    <w:rsid w:val="00B277E1"/>
    <w:rsid w:val="00B33F82"/>
    <w:rsid w:val="00B34111"/>
    <w:rsid w:val="00B345C4"/>
    <w:rsid w:val="00B355BF"/>
    <w:rsid w:val="00B35B42"/>
    <w:rsid w:val="00B360DB"/>
    <w:rsid w:val="00B37450"/>
    <w:rsid w:val="00B400E2"/>
    <w:rsid w:val="00B43C87"/>
    <w:rsid w:val="00B457DF"/>
    <w:rsid w:val="00B47EE2"/>
    <w:rsid w:val="00B52041"/>
    <w:rsid w:val="00B52270"/>
    <w:rsid w:val="00B528EC"/>
    <w:rsid w:val="00B54A7F"/>
    <w:rsid w:val="00B54C22"/>
    <w:rsid w:val="00B55AFD"/>
    <w:rsid w:val="00B576F8"/>
    <w:rsid w:val="00B57758"/>
    <w:rsid w:val="00B6023B"/>
    <w:rsid w:val="00B60DE2"/>
    <w:rsid w:val="00B60ED5"/>
    <w:rsid w:val="00B61A07"/>
    <w:rsid w:val="00B61FAD"/>
    <w:rsid w:val="00B64812"/>
    <w:rsid w:val="00B65DB1"/>
    <w:rsid w:val="00B6792B"/>
    <w:rsid w:val="00B7154B"/>
    <w:rsid w:val="00B73A7B"/>
    <w:rsid w:val="00B75CC3"/>
    <w:rsid w:val="00B75DF7"/>
    <w:rsid w:val="00B775B1"/>
    <w:rsid w:val="00B803D8"/>
    <w:rsid w:val="00B841CF"/>
    <w:rsid w:val="00B8424F"/>
    <w:rsid w:val="00B847DD"/>
    <w:rsid w:val="00B84FC4"/>
    <w:rsid w:val="00B86212"/>
    <w:rsid w:val="00B87594"/>
    <w:rsid w:val="00B95341"/>
    <w:rsid w:val="00BA14A6"/>
    <w:rsid w:val="00BA1EBF"/>
    <w:rsid w:val="00BA23D2"/>
    <w:rsid w:val="00BA45AA"/>
    <w:rsid w:val="00BA546B"/>
    <w:rsid w:val="00BA5BC5"/>
    <w:rsid w:val="00BA6A3A"/>
    <w:rsid w:val="00BA76C5"/>
    <w:rsid w:val="00BA76D4"/>
    <w:rsid w:val="00BA7E45"/>
    <w:rsid w:val="00BA7F7C"/>
    <w:rsid w:val="00BB2549"/>
    <w:rsid w:val="00BB2B8B"/>
    <w:rsid w:val="00BB423F"/>
    <w:rsid w:val="00BB4759"/>
    <w:rsid w:val="00BB4C6D"/>
    <w:rsid w:val="00BB56DE"/>
    <w:rsid w:val="00BB7057"/>
    <w:rsid w:val="00BC1AFD"/>
    <w:rsid w:val="00BC33E4"/>
    <w:rsid w:val="00BC3A7E"/>
    <w:rsid w:val="00BC46FA"/>
    <w:rsid w:val="00BC5567"/>
    <w:rsid w:val="00BC5AE8"/>
    <w:rsid w:val="00BC5BB4"/>
    <w:rsid w:val="00BC5F2D"/>
    <w:rsid w:val="00BD11DC"/>
    <w:rsid w:val="00BD1B40"/>
    <w:rsid w:val="00BD3451"/>
    <w:rsid w:val="00BD5431"/>
    <w:rsid w:val="00BD7D6F"/>
    <w:rsid w:val="00BE25D5"/>
    <w:rsid w:val="00BE3107"/>
    <w:rsid w:val="00BE43A4"/>
    <w:rsid w:val="00BE4480"/>
    <w:rsid w:val="00BE4A90"/>
    <w:rsid w:val="00BE52E1"/>
    <w:rsid w:val="00BE58E6"/>
    <w:rsid w:val="00BE7EB7"/>
    <w:rsid w:val="00BF0370"/>
    <w:rsid w:val="00BF0DBF"/>
    <w:rsid w:val="00BF1DA1"/>
    <w:rsid w:val="00BF208E"/>
    <w:rsid w:val="00BF2F1D"/>
    <w:rsid w:val="00BF4834"/>
    <w:rsid w:val="00BF4F93"/>
    <w:rsid w:val="00C003C4"/>
    <w:rsid w:val="00C00CD4"/>
    <w:rsid w:val="00C01803"/>
    <w:rsid w:val="00C041F5"/>
    <w:rsid w:val="00C04F13"/>
    <w:rsid w:val="00C0615B"/>
    <w:rsid w:val="00C072D5"/>
    <w:rsid w:val="00C07D1C"/>
    <w:rsid w:val="00C11A1E"/>
    <w:rsid w:val="00C12E44"/>
    <w:rsid w:val="00C1473C"/>
    <w:rsid w:val="00C159FD"/>
    <w:rsid w:val="00C15B64"/>
    <w:rsid w:val="00C16D90"/>
    <w:rsid w:val="00C200D9"/>
    <w:rsid w:val="00C2041F"/>
    <w:rsid w:val="00C2252C"/>
    <w:rsid w:val="00C22B8D"/>
    <w:rsid w:val="00C23224"/>
    <w:rsid w:val="00C24317"/>
    <w:rsid w:val="00C2431D"/>
    <w:rsid w:val="00C2512C"/>
    <w:rsid w:val="00C30F0A"/>
    <w:rsid w:val="00C32085"/>
    <w:rsid w:val="00C32B2D"/>
    <w:rsid w:val="00C33069"/>
    <w:rsid w:val="00C33AC7"/>
    <w:rsid w:val="00C33EB7"/>
    <w:rsid w:val="00C3572C"/>
    <w:rsid w:val="00C35CC5"/>
    <w:rsid w:val="00C364DE"/>
    <w:rsid w:val="00C3672E"/>
    <w:rsid w:val="00C37CDA"/>
    <w:rsid w:val="00C40813"/>
    <w:rsid w:val="00C4285B"/>
    <w:rsid w:val="00C43BEA"/>
    <w:rsid w:val="00C500A2"/>
    <w:rsid w:val="00C51EAE"/>
    <w:rsid w:val="00C52030"/>
    <w:rsid w:val="00C52846"/>
    <w:rsid w:val="00C54968"/>
    <w:rsid w:val="00C549E4"/>
    <w:rsid w:val="00C55D55"/>
    <w:rsid w:val="00C5606B"/>
    <w:rsid w:val="00C560D3"/>
    <w:rsid w:val="00C574B4"/>
    <w:rsid w:val="00C61602"/>
    <w:rsid w:val="00C6379F"/>
    <w:rsid w:val="00C64480"/>
    <w:rsid w:val="00C707A4"/>
    <w:rsid w:val="00C70FCE"/>
    <w:rsid w:val="00C72D8A"/>
    <w:rsid w:val="00C75BC5"/>
    <w:rsid w:val="00C75DAA"/>
    <w:rsid w:val="00C75E81"/>
    <w:rsid w:val="00C767F8"/>
    <w:rsid w:val="00C774DC"/>
    <w:rsid w:val="00C77C16"/>
    <w:rsid w:val="00C77E11"/>
    <w:rsid w:val="00C802D6"/>
    <w:rsid w:val="00C82961"/>
    <w:rsid w:val="00C8339D"/>
    <w:rsid w:val="00C83795"/>
    <w:rsid w:val="00C84607"/>
    <w:rsid w:val="00C84E30"/>
    <w:rsid w:val="00C853C9"/>
    <w:rsid w:val="00C90661"/>
    <w:rsid w:val="00C93E4A"/>
    <w:rsid w:val="00C94A51"/>
    <w:rsid w:val="00C9573E"/>
    <w:rsid w:val="00C95AC8"/>
    <w:rsid w:val="00CA0394"/>
    <w:rsid w:val="00CA0DAF"/>
    <w:rsid w:val="00CA12A6"/>
    <w:rsid w:val="00CA1391"/>
    <w:rsid w:val="00CA6B36"/>
    <w:rsid w:val="00CB0F79"/>
    <w:rsid w:val="00CB1248"/>
    <w:rsid w:val="00CB224C"/>
    <w:rsid w:val="00CB309B"/>
    <w:rsid w:val="00CB31E3"/>
    <w:rsid w:val="00CB3803"/>
    <w:rsid w:val="00CB592F"/>
    <w:rsid w:val="00CB6A95"/>
    <w:rsid w:val="00CB6CDB"/>
    <w:rsid w:val="00CB7A71"/>
    <w:rsid w:val="00CC0064"/>
    <w:rsid w:val="00CC10AA"/>
    <w:rsid w:val="00CC1629"/>
    <w:rsid w:val="00CC392F"/>
    <w:rsid w:val="00CC3C21"/>
    <w:rsid w:val="00CC5952"/>
    <w:rsid w:val="00CC6B9B"/>
    <w:rsid w:val="00CC7B74"/>
    <w:rsid w:val="00CC7F55"/>
    <w:rsid w:val="00CD21AA"/>
    <w:rsid w:val="00CD2400"/>
    <w:rsid w:val="00CD3652"/>
    <w:rsid w:val="00CD397E"/>
    <w:rsid w:val="00CD52D5"/>
    <w:rsid w:val="00CE2928"/>
    <w:rsid w:val="00CE2B82"/>
    <w:rsid w:val="00CE3034"/>
    <w:rsid w:val="00CE473C"/>
    <w:rsid w:val="00CE6973"/>
    <w:rsid w:val="00CE7674"/>
    <w:rsid w:val="00CF062D"/>
    <w:rsid w:val="00CF1163"/>
    <w:rsid w:val="00CF17C2"/>
    <w:rsid w:val="00CF27FF"/>
    <w:rsid w:val="00CF2822"/>
    <w:rsid w:val="00CF2B43"/>
    <w:rsid w:val="00CF306C"/>
    <w:rsid w:val="00CF503C"/>
    <w:rsid w:val="00CF5343"/>
    <w:rsid w:val="00CF70E6"/>
    <w:rsid w:val="00CF75D7"/>
    <w:rsid w:val="00D01F26"/>
    <w:rsid w:val="00D04216"/>
    <w:rsid w:val="00D06C5E"/>
    <w:rsid w:val="00D07490"/>
    <w:rsid w:val="00D12D51"/>
    <w:rsid w:val="00D131D7"/>
    <w:rsid w:val="00D1383D"/>
    <w:rsid w:val="00D142DF"/>
    <w:rsid w:val="00D15573"/>
    <w:rsid w:val="00D1614A"/>
    <w:rsid w:val="00D16A6A"/>
    <w:rsid w:val="00D16BC3"/>
    <w:rsid w:val="00D17BAC"/>
    <w:rsid w:val="00D20840"/>
    <w:rsid w:val="00D20D79"/>
    <w:rsid w:val="00D234BE"/>
    <w:rsid w:val="00D24879"/>
    <w:rsid w:val="00D25017"/>
    <w:rsid w:val="00D25451"/>
    <w:rsid w:val="00D269FE"/>
    <w:rsid w:val="00D274AB"/>
    <w:rsid w:val="00D27A22"/>
    <w:rsid w:val="00D27DF3"/>
    <w:rsid w:val="00D302D1"/>
    <w:rsid w:val="00D331CA"/>
    <w:rsid w:val="00D37BE6"/>
    <w:rsid w:val="00D41D72"/>
    <w:rsid w:val="00D4273C"/>
    <w:rsid w:val="00D45E28"/>
    <w:rsid w:val="00D47F52"/>
    <w:rsid w:val="00D52774"/>
    <w:rsid w:val="00D52A1E"/>
    <w:rsid w:val="00D53C9D"/>
    <w:rsid w:val="00D562D4"/>
    <w:rsid w:val="00D56C7B"/>
    <w:rsid w:val="00D56D1C"/>
    <w:rsid w:val="00D6062D"/>
    <w:rsid w:val="00D6294D"/>
    <w:rsid w:val="00D63442"/>
    <w:rsid w:val="00D64AEF"/>
    <w:rsid w:val="00D6611B"/>
    <w:rsid w:val="00D67C61"/>
    <w:rsid w:val="00D70CB2"/>
    <w:rsid w:val="00D71337"/>
    <w:rsid w:val="00D71CA6"/>
    <w:rsid w:val="00D732CF"/>
    <w:rsid w:val="00D735D3"/>
    <w:rsid w:val="00D7371B"/>
    <w:rsid w:val="00D75895"/>
    <w:rsid w:val="00D76AC0"/>
    <w:rsid w:val="00D84372"/>
    <w:rsid w:val="00D863EC"/>
    <w:rsid w:val="00D86DB1"/>
    <w:rsid w:val="00D8777F"/>
    <w:rsid w:val="00D91F5E"/>
    <w:rsid w:val="00D92D5B"/>
    <w:rsid w:val="00D92D9B"/>
    <w:rsid w:val="00D9609C"/>
    <w:rsid w:val="00D967B7"/>
    <w:rsid w:val="00D97CE8"/>
    <w:rsid w:val="00D97FC5"/>
    <w:rsid w:val="00DA11E9"/>
    <w:rsid w:val="00DA288D"/>
    <w:rsid w:val="00DA28A8"/>
    <w:rsid w:val="00DA36D6"/>
    <w:rsid w:val="00DA4F74"/>
    <w:rsid w:val="00DA753D"/>
    <w:rsid w:val="00DB33F7"/>
    <w:rsid w:val="00DB38EB"/>
    <w:rsid w:val="00DB5411"/>
    <w:rsid w:val="00DB5D0D"/>
    <w:rsid w:val="00DC0E72"/>
    <w:rsid w:val="00DC1782"/>
    <w:rsid w:val="00DC34BE"/>
    <w:rsid w:val="00DC3DDA"/>
    <w:rsid w:val="00DC3FCD"/>
    <w:rsid w:val="00DC4594"/>
    <w:rsid w:val="00DC48AB"/>
    <w:rsid w:val="00DD18C3"/>
    <w:rsid w:val="00DD286E"/>
    <w:rsid w:val="00DD2CCE"/>
    <w:rsid w:val="00DD4919"/>
    <w:rsid w:val="00DE0AE1"/>
    <w:rsid w:val="00DE129F"/>
    <w:rsid w:val="00DE35BA"/>
    <w:rsid w:val="00DE3B53"/>
    <w:rsid w:val="00DE625C"/>
    <w:rsid w:val="00DE63C9"/>
    <w:rsid w:val="00DE6898"/>
    <w:rsid w:val="00DE7016"/>
    <w:rsid w:val="00DE7925"/>
    <w:rsid w:val="00DE7A2C"/>
    <w:rsid w:val="00DF187B"/>
    <w:rsid w:val="00DF195B"/>
    <w:rsid w:val="00DF1EDF"/>
    <w:rsid w:val="00DF2DF9"/>
    <w:rsid w:val="00DF3C14"/>
    <w:rsid w:val="00DF54EB"/>
    <w:rsid w:val="00DF6A47"/>
    <w:rsid w:val="00DF71AE"/>
    <w:rsid w:val="00DF797F"/>
    <w:rsid w:val="00E01E59"/>
    <w:rsid w:val="00E036D8"/>
    <w:rsid w:val="00E06059"/>
    <w:rsid w:val="00E10197"/>
    <w:rsid w:val="00E112B7"/>
    <w:rsid w:val="00E12876"/>
    <w:rsid w:val="00E1465C"/>
    <w:rsid w:val="00E163F6"/>
    <w:rsid w:val="00E167B0"/>
    <w:rsid w:val="00E21C34"/>
    <w:rsid w:val="00E21FE9"/>
    <w:rsid w:val="00E237F8"/>
    <w:rsid w:val="00E24A65"/>
    <w:rsid w:val="00E3033A"/>
    <w:rsid w:val="00E30691"/>
    <w:rsid w:val="00E309C6"/>
    <w:rsid w:val="00E30D02"/>
    <w:rsid w:val="00E3258C"/>
    <w:rsid w:val="00E35BA9"/>
    <w:rsid w:val="00E379C1"/>
    <w:rsid w:val="00E404E8"/>
    <w:rsid w:val="00E413A8"/>
    <w:rsid w:val="00E4158F"/>
    <w:rsid w:val="00E42E09"/>
    <w:rsid w:val="00E43C34"/>
    <w:rsid w:val="00E45FC6"/>
    <w:rsid w:val="00E46079"/>
    <w:rsid w:val="00E462B2"/>
    <w:rsid w:val="00E4726F"/>
    <w:rsid w:val="00E52173"/>
    <w:rsid w:val="00E5242D"/>
    <w:rsid w:val="00E57C2F"/>
    <w:rsid w:val="00E57F89"/>
    <w:rsid w:val="00E609B3"/>
    <w:rsid w:val="00E626A5"/>
    <w:rsid w:val="00E628CB"/>
    <w:rsid w:val="00E62BB5"/>
    <w:rsid w:val="00E63951"/>
    <w:rsid w:val="00E64AC6"/>
    <w:rsid w:val="00E675B7"/>
    <w:rsid w:val="00E675BB"/>
    <w:rsid w:val="00E67D0E"/>
    <w:rsid w:val="00E717FE"/>
    <w:rsid w:val="00E75991"/>
    <w:rsid w:val="00E80418"/>
    <w:rsid w:val="00E80B44"/>
    <w:rsid w:val="00E80EB6"/>
    <w:rsid w:val="00E817EE"/>
    <w:rsid w:val="00E82658"/>
    <w:rsid w:val="00E82A25"/>
    <w:rsid w:val="00E8319D"/>
    <w:rsid w:val="00E860A1"/>
    <w:rsid w:val="00E862AD"/>
    <w:rsid w:val="00E86D6B"/>
    <w:rsid w:val="00E86F36"/>
    <w:rsid w:val="00E87C41"/>
    <w:rsid w:val="00E919D7"/>
    <w:rsid w:val="00E9276B"/>
    <w:rsid w:val="00E92A5B"/>
    <w:rsid w:val="00E9403D"/>
    <w:rsid w:val="00E940D9"/>
    <w:rsid w:val="00E9534A"/>
    <w:rsid w:val="00E96BE6"/>
    <w:rsid w:val="00E97FD6"/>
    <w:rsid w:val="00EA0525"/>
    <w:rsid w:val="00EA0EBD"/>
    <w:rsid w:val="00EA1123"/>
    <w:rsid w:val="00EA14D5"/>
    <w:rsid w:val="00EA1924"/>
    <w:rsid w:val="00EA29F9"/>
    <w:rsid w:val="00EA3667"/>
    <w:rsid w:val="00EA4E02"/>
    <w:rsid w:val="00EA501C"/>
    <w:rsid w:val="00EA6737"/>
    <w:rsid w:val="00EB1355"/>
    <w:rsid w:val="00EB21AC"/>
    <w:rsid w:val="00EB2228"/>
    <w:rsid w:val="00EB4210"/>
    <w:rsid w:val="00EB533E"/>
    <w:rsid w:val="00EB7894"/>
    <w:rsid w:val="00EC03F1"/>
    <w:rsid w:val="00EC0BFE"/>
    <w:rsid w:val="00EC1B0F"/>
    <w:rsid w:val="00EC28AA"/>
    <w:rsid w:val="00EC28D9"/>
    <w:rsid w:val="00EC3835"/>
    <w:rsid w:val="00EC41C3"/>
    <w:rsid w:val="00EC499F"/>
    <w:rsid w:val="00EC614D"/>
    <w:rsid w:val="00EC67FF"/>
    <w:rsid w:val="00EC6B4B"/>
    <w:rsid w:val="00EC7235"/>
    <w:rsid w:val="00EC738C"/>
    <w:rsid w:val="00ED1425"/>
    <w:rsid w:val="00ED2612"/>
    <w:rsid w:val="00ED2DF0"/>
    <w:rsid w:val="00ED3123"/>
    <w:rsid w:val="00ED3A6A"/>
    <w:rsid w:val="00ED3F3D"/>
    <w:rsid w:val="00ED5369"/>
    <w:rsid w:val="00ED6981"/>
    <w:rsid w:val="00EE2AD9"/>
    <w:rsid w:val="00EE4212"/>
    <w:rsid w:val="00EE4B62"/>
    <w:rsid w:val="00EF152A"/>
    <w:rsid w:val="00EF1530"/>
    <w:rsid w:val="00EF6455"/>
    <w:rsid w:val="00EF6FF4"/>
    <w:rsid w:val="00EF72C2"/>
    <w:rsid w:val="00EF797D"/>
    <w:rsid w:val="00EF7A73"/>
    <w:rsid w:val="00F015B9"/>
    <w:rsid w:val="00F02804"/>
    <w:rsid w:val="00F11A53"/>
    <w:rsid w:val="00F13295"/>
    <w:rsid w:val="00F13BD5"/>
    <w:rsid w:val="00F141BE"/>
    <w:rsid w:val="00F143D1"/>
    <w:rsid w:val="00F155D3"/>
    <w:rsid w:val="00F17C95"/>
    <w:rsid w:val="00F20287"/>
    <w:rsid w:val="00F20BB8"/>
    <w:rsid w:val="00F20FF3"/>
    <w:rsid w:val="00F227CE"/>
    <w:rsid w:val="00F24F80"/>
    <w:rsid w:val="00F25B0A"/>
    <w:rsid w:val="00F26C94"/>
    <w:rsid w:val="00F272C0"/>
    <w:rsid w:val="00F275F3"/>
    <w:rsid w:val="00F30342"/>
    <w:rsid w:val="00F31816"/>
    <w:rsid w:val="00F32B4D"/>
    <w:rsid w:val="00F356AA"/>
    <w:rsid w:val="00F35A58"/>
    <w:rsid w:val="00F35BB0"/>
    <w:rsid w:val="00F40B95"/>
    <w:rsid w:val="00F411B9"/>
    <w:rsid w:val="00F43059"/>
    <w:rsid w:val="00F43C06"/>
    <w:rsid w:val="00F43E26"/>
    <w:rsid w:val="00F43E58"/>
    <w:rsid w:val="00F44233"/>
    <w:rsid w:val="00F4432D"/>
    <w:rsid w:val="00F46518"/>
    <w:rsid w:val="00F47CE2"/>
    <w:rsid w:val="00F51110"/>
    <w:rsid w:val="00F51C59"/>
    <w:rsid w:val="00F53116"/>
    <w:rsid w:val="00F54E3E"/>
    <w:rsid w:val="00F56B61"/>
    <w:rsid w:val="00F577E5"/>
    <w:rsid w:val="00F57878"/>
    <w:rsid w:val="00F57EE5"/>
    <w:rsid w:val="00F60C11"/>
    <w:rsid w:val="00F6224F"/>
    <w:rsid w:val="00F6394C"/>
    <w:rsid w:val="00F64D3A"/>
    <w:rsid w:val="00F65BE6"/>
    <w:rsid w:val="00F672AE"/>
    <w:rsid w:val="00F71918"/>
    <w:rsid w:val="00F728DA"/>
    <w:rsid w:val="00F73C6E"/>
    <w:rsid w:val="00F76D17"/>
    <w:rsid w:val="00F77170"/>
    <w:rsid w:val="00F8160A"/>
    <w:rsid w:val="00F82188"/>
    <w:rsid w:val="00F929E1"/>
    <w:rsid w:val="00F93C06"/>
    <w:rsid w:val="00F9577E"/>
    <w:rsid w:val="00F95ECA"/>
    <w:rsid w:val="00F96812"/>
    <w:rsid w:val="00FA002B"/>
    <w:rsid w:val="00FA0692"/>
    <w:rsid w:val="00FA08F4"/>
    <w:rsid w:val="00FA172D"/>
    <w:rsid w:val="00FA1D79"/>
    <w:rsid w:val="00FA210B"/>
    <w:rsid w:val="00FA6B4A"/>
    <w:rsid w:val="00FA7242"/>
    <w:rsid w:val="00FA734C"/>
    <w:rsid w:val="00FA7EFD"/>
    <w:rsid w:val="00FAF9CA"/>
    <w:rsid w:val="00FB05DB"/>
    <w:rsid w:val="00FB14FF"/>
    <w:rsid w:val="00FB1F1F"/>
    <w:rsid w:val="00FB7015"/>
    <w:rsid w:val="00FC0A58"/>
    <w:rsid w:val="00FC1A46"/>
    <w:rsid w:val="00FC1F8C"/>
    <w:rsid w:val="00FC33CF"/>
    <w:rsid w:val="00FC3B57"/>
    <w:rsid w:val="00FC75D0"/>
    <w:rsid w:val="00FC7A8D"/>
    <w:rsid w:val="00FD2D23"/>
    <w:rsid w:val="00FD465C"/>
    <w:rsid w:val="00FD5446"/>
    <w:rsid w:val="00FD6A20"/>
    <w:rsid w:val="00FE090A"/>
    <w:rsid w:val="00FE1E2B"/>
    <w:rsid w:val="00FE2A46"/>
    <w:rsid w:val="00FE36EE"/>
    <w:rsid w:val="00FE5E39"/>
    <w:rsid w:val="00FE6AD0"/>
    <w:rsid w:val="00FF1B8A"/>
    <w:rsid w:val="00FF45FF"/>
    <w:rsid w:val="00FF5701"/>
    <w:rsid w:val="00FF5709"/>
    <w:rsid w:val="00FF5E4B"/>
    <w:rsid w:val="01226DC2"/>
    <w:rsid w:val="013FC8EB"/>
    <w:rsid w:val="01DF28A6"/>
    <w:rsid w:val="023624AC"/>
    <w:rsid w:val="0249A876"/>
    <w:rsid w:val="02D81A97"/>
    <w:rsid w:val="037A7176"/>
    <w:rsid w:val="03820236"/>
    <w:rsid w:val="039B6E8A"/>
    <w:rsid w:val="03ACFBB9"/>
    <w:rsid w:val="03F6C2E0"/>
    <w:rsid w:val="04197022"/>
    <w:rsid w:val="0475AEE5"/>
    <w:rsid w:val="049CD9C6"/>
    <w:rsid w:val="04FEC90D"/>
    <w:rsid w:val="05237F4B"/>
    <w:rsid w:val="05754C0B"/>
    <w:rsid w:val="058CFA49"/>
    <w:rsid w:val="059C3892"/>
    <w:rsid w:val="05F3D850"/>
    <w:rsid w:val="060AD3AB"/>
    <w:rsid w:val="0611869C"/>
    <w:rsid w:val="066FC9CF"/>
    <w:rsid w:val="06ABAAE0"/>
    <w:rsid w:val="06AF45FA"/>
    <w:rsid w:val="06C26B69"/>
    <w:rsid w:val="07005528"/>
    <w:rsid w:val="07947F8A"/>
    <w:rsid w:val="0802691F"/>
    <w:rsid w:val="087C1D27"/>
    <w:rsid w:val="0887D788"/>
    <w:rsid w:val="089C7854"/>
    <w:rsid w:val="09183ECB"/>
    <w:rsid w:val="09F4A369"/>
    <w:rsid w:val="0A1CF43E"/>
    <w:rsid w:val="0A3DA881"/>
    <w:rsid w:val="0A9B5A70"/>
    <w:rsid w:val="0B247918"/>
    <w:rsid w:val="0B70664D"/>
    <w:rsid w:val="0B9A583C"/>
    <w:rsid w:val="0BCC9797"/>
    <w:rsid w:val="0BD70942"/>
    <w:rsid w:val="0BDF935F"/>
    <w:rsid w:val="0BE21BA9"/>
    <w:rsid w:val="0C096DB6"/>
    <w:rsid w:val="0C0E0996"/>
    <w:rsid w:val="0C3133AA"/>
    <w:rsid w:val="0C31DE3C"/>
    <w:rsid w:val="0CD60B35"/>
    <w:rsid w:val="0D42DFE5"/>
    <w:rsid w:val="0D4B80EE"/>
    <w:rsid w:val="0D59F568"/>
    <w:rsid w:val="0D623D0D"/>
    <w:rsid w:val="0DA408A9"/>
    <w:rsid w:val="0DD9412E"/>
    <w:rsid w:val="0DEA84CD"/>
    <w:rsid w:val="0DF89282"/>
    <w:rsid w:val="0E17A17B"/>
    <w:rsid w:val="0E36D9B7"/>
    <w:rsid w:val="0E4497BD"/>
    <w:rsid w:val="0E4A2B97"/>
    <w:rsid w:val="0E6495F1"/>
    <w:rsid w:val="0E77C2A4"/>
    <w:rsid w:val="0ED06270"/>
    <w:rsid w:val="0ED3C0CE"/>
    <w:rsid w:val="0F304CA6"/>
    <w:rsid w:val="0F4F59C5"/>
    <w:rsid w:val="0FCA65F7"/>
    <w:rsid w:val="0FDE3891"/>
    <w:rsid w:val="0FEB5272"/>
    <w:rsid w:val="1013991A"/>
    <w:rsid w:val="1054C098"/>
    <w:rsid w:val="106E9626"/>
    <w:rsid w:val="1083067E"/>
    <w:rsid w:val="10A4489D"/>
    <w:rsid w:val="1109FDDC"/>
    <w:rsid w:val="1130F276"/>
    <w:rsid w:val="11391985"/>
    <w:rsid w:val="11958BFE"/>
    <w:rsid w:val="11A41C99"/>
    <w:rsid w:val="11A5F400"/>
    <w:rsid w:val="11CC6EA8"/>
    <w:rsid w:val="11F38F7E"/>
    <w:rsid w:val="11F9478F"/>
    <w:rsid w:val="121D4179"/>
    <w:rsid w:val="1229F158"/>
    <w:rsid w:val="125D5721"/>
    <w:rsid w:val="1282E6EF"/>
    <w:rsid w:val="12F9B5DB"/>
    <w:rsid w:val="1351B499"/>
    <w:rsid w:val="138D9239"/>
    <w:rsid w:val="13D91530"/>
    <w:rsid w:val="13F663EA"/>
    <w:rsid w:val="142DA864"/>
    <w:rsid w:val="146A5A41"/>
    <w:rsid w:val="14992803"/>
    <w:rsid w:val="14A9959C"/>
    <w:rsid w:val="14B706A3"/>
    <w:rsid w:val="14BA11B9"/>
    <w:rsid w:val="14CF4B29"/>
    <w:rsid w:val="14DCF09D"/>
    <w:rsid w:val="14E52C6E"/>
    <w:rsid w:val="15288E76"/>
    <w:rsid w:val="15B96C43"/>
    <w:rsid w:val="161F4BAD"/>
    <w:rsid w:val="1663C8B6"/>
    <w:rsid w:val="17429091"/>
    <w:rsid w:val="177613AB"/>
    <w:rsid w:val="1818A07B"/>
    <w:rsid w:val="18B0A1AB"/>
    <w:rsid w:val="18C444A9"/>
    <w:rsid w:val="19A333CF"/>
    <w:rsid w:val="19AD9ED7"/>
    <w:rsid w:val="19C6A7B5"/>
    <w:rsid w:val="1A0C1903"/>
    <w:rsid w:val="1A1F1A29"/>
    <w:rsid w:val="1A2A9E52"/>
    <w:rsid w:val="1A5978FB"/>
    <w:rsid w:val="1A62C711"/>
    <w:rsid w:val="1AB13355"/>
    <w:rsid w:val="1AE6D6CE"/>
    <w:rsid w:val="1AECBF4F"/>
    <w:rsid w:val="1B2DC13F"/>
    <w:rsid w:val="1B33F434"/>
    <w:rsid w:val="1B3AA79D"/>
    <w:rsid w:val="1BACFCD4"/>
    <w:rsid w:val="1BEAE1F8"/>
    <w:rsid w:val="1BFEA364"/>
    <w:rsid w:val="1C2287A0"/>
    <w:rsid w:val="1CA311D2"/>
    <w:rsid w:val="1CF61C8F"/>
    <w:rsid w:val="1CF67E35"/>
    <w:rsid w:val="1D45CE6C"/>
    <w:rsid w:val="1DADCA99"/>
    <w:rsid w:val="1DE49F39"/>
    <w:rsid w:val="1E07A1A0"/>
    <w:rsid w:val="1E17F6D6"/>
    <w:rsid w:val="1E50D86A"/>
    <w:rsid w:val="1EAA94BA"/>
    <w:rsid w:val="1EF24C79"/>
    <w:rsid w:val="1F8EC858"/>
    <w:rsid w:val="1FCD08AA"/>
    <w:rsid w:val="1FF76127"/>
    <w:rsid w:val="2029B173"/>
    <w:rsid w:val="202D9584"/>
    <w:rsid w:val="2046C305"/>
    <w:rsid w:val="20649C15"/>
    <w:rsid w:val="20D98E81"/>
    <w:rsid w:val="2105F1B4"/>
    <w:rsid w:val="21090FE9"/>
    <w:rsid w:val="21243A4B"/>
    <w:rsid w:val="21442D93"/>
    <w:rsid w:val="215B0C29"/>
    <w:rsid w:val="21959171"/>
    <w:rsid w:val="21EE018D"/>
    <w:rsid w:val="220F7492"/>
    <w:rsid w:val="221B23CF"/>
    <w:rsid w:val="22BA3A22"/>
    <w:rsid w:val="22D7257E"/>
    <w:rsid w:val="2315E02C"/>
    <w:rsid w:val="239134FE"/>
    <w:rsid w:val="23DEA55B"/>
    <w:rsid w:val="24866C2B"/>
    <w:rsid w:val="24AD1A28"/>
    <w:rsid w:val="24C5D1F5"/>
    <w:rsid w:val="24CC13DA"/>
    <w:rsid w:val="24D16A02"/>
    <w:rsid w:val="2592E9CF"/>
    <w:rsid w:val="25981D13"/>
    <w:rsid w:val="25D98ECF"/>
    <w:rsid w:val="2604DECB"/>
    <w:rsid w:val="26373342"/>
    <w:rsid w:val="266F20AA"/>
    <w:rsid w:val="26BCBB16"/>
    <w:rsid w:val="26E3E369"/>
    <w:rsid w:val="27360C64"/>
    <w:rsid w:val="2753D72F"/>
    <w:rsid w:val="278BE10E"/>
    <w:rsid w:val="27932486"/>
    <w:rsid w:val="2795DFD0"/>
    <w:rsid w:val="27A2219B"/>
    <w:rsid w:val="27AF1395"/>
    <w:rsid w:val="27C7C1DC"/>
    <w:rsid w:val="27EE6523"/>
    <w:rsid w:val="2826D56F"/>
    <w:rsid w:val="284A68F5"/>
    <w:rsid w:val="287B2697"/>
    <w:rsid w:val="28EDFF1D"/>
    <w:rsid w:val="29179775"/>
    <w:rsid w:val="29489345"/>
    <w:rsid w:val="298DBF40"/>
    <w:rsid w:val="2A1947C8"/>
    <w:rsid w:val="2A54490B"/>
    <w:rsid w:val="2A9A94D4"/>
    <w:rsid w:val="2AC4A2F0"/>
    <w:rsid w:val="2BB9E95D"/>
    <w:rsid w:val="2C511D91"/>
    <w:rsid w:val="2C600440"/>
    <w:rsid w:val="2C9D1A87"/>
    <w:rsid w:val="2CE1E2C6"/>
    <w:rsid w:val="2D11AF22"/>
    <w:rsid w:val="2D15650A"/>
    <w:rsid w:val="2D72A671"/>
    <w:rsid w:val="2D7C0714"/>
    <w:rsid w:val="2E0836F7"/>
    <w:rsid w:val="2E161E11"/>
    <w:rsid w:val="2EA55B30"/>
    <w:rsid w:val="2EA5E8F6"/>
    <w:rsid w:val="2F32FB09"/>
    <w:rsid w:val="2F5BB642"/>
    <w:rsid w:val="2F8CDA8F"/>
    <w:rsid w:val="300A067C"/>
    <w:rsid w:val="302972FC"/>
    <w:rsid w:val="305347E4"/>
    <w:rsid w:val="30732A47"/>
    <w:rsid w:val="307A71C1"/>
    <w:rsid w:val="3091C049"/>
    <w:rsid w:val="309E491E"/>
    <w:rsid w:val="30A5A074"/>
    <w:rsid w:val="30F108B3"/>
    <w:rsid w:val="30FF3B03"/>
    <w:rsid w:val="31003D6A"/>
    <w:rsid w:val="311170F1"/>
    <w:rsid w:val="31E76A4B"/>
    <w:rsid w:val="321EB332"/>
    <w:rsid w:val="329A0612"/>
    <w:rsid w:val="32D8F569"/>
    <w:rsid w:val="32EE8F90"/>
    <w:rsid w:val="330E25BF"/>
    <w:rsid w:val="338DAFAA"/>
    <w:rsid w:val="33915306"/>
    <w:rsid w:val="33934FF2"/>
    <w:rsid w:val="33A477A2"/>
    <w:rsid w:val="33AAB7E1"/>
    <w:rsid w:val="33DF8829"/>
    <w:rsid w:val="344395CE"/>
    <w:rsid w:val="34CA8222"/>
    <w:rsid w:val="34CE491B"/>
    <w:rsid w:val="35BE5728"/>
    <w:rsid w:val="362B8581"/>
    <w:rsid w:val="364ACD22"/>
    <w:rsid w:val="367020D6"/>
    <w:rsid w:val="36CD19C2"/>
    <w:rsid w:val="36CD35E7"/>
    <w:rsid w:val="376D342E"/>
    <w:rsid w:val="37785FCC"/>
    <w:rsid w:val="37ACFDB6"/>
    <w:rsid w:val="38156E05"/>
    <w:rsid w:val="3852D8E7"/>
    <w:rsid w:val="38913FDF"/>
    <w:rsid w:val="38B876F4"/>
    <w:rsid w:val="38FE6C19"/>
    <w:rsid w:val="390D79C0"/>
    <w:rsid w:val="392E7183"/>
    <w:rsid w:val="39385126"/>
    <w:rsid w:val="39691103"/>
    <w:rsid w:val="3983A070"/>
    <w:rsid w:val="39C36C1D"/>
    <w:rsid w:val="3A248953"/>
    <w:rsid w:val="3A4D3B93"/>
    <w:rsid w:val="3AE41885"/>
    <w:rsid w:val="3B07C275"/>
    <w:rsid w:val="3B53E01A"/>
    <w:rsid w:val="3B606A7F"/>
    <w:rsid w:val="3BC33095"/>
    <w:rsid w:val="3BCC39D9"/>
    <w:rsid w:val="3BEF8BAC"/>
    <w:rsid w:val="3BEFC2C3"/>
    <w:rsid w:val="3CF4B1E0"/>
    <w:rsid w:val="3E3D0149"/>
    <w:rsid w:val="3E42D03D"/>
    <w:rsid w:val="3E73D4CE"/>
    <w:rsid w:val="3EC8B29A"/>
    <w:rsid w:val="3F2586A1"/>
    <w:rsid w:val="3F8246AA"/>
    <w:rsid w:val="3F891E84"/>
    <w:rsid w:val="3FB42E2D"/>
    <w:rsid w:val="406A8782"/>
    <w:rsid w:val="407771A0"/>
    <w:rsid w:val="408C3F0B"/>
    <w:rsid w:val="40D21BEA"/>
    <w:rsid w:val="41B36C49"/>
    <w:rsid w:val="41E81C86"/>
    <w:rsid w:val="426A3728"/>
    <w:rsid w:val="4290BD41"/>
    <w:rsid w:val="42BF7DEC"/>
    <w:rsid w:val="42CA2E02"/>
    <w:rsid w:val="42CE0BF4"/>
    <w:rsid w:val="438446C3"/>
    <w:rsid w:val="43A1C6AD"/>
    <w:rsid w:val="442336A3"/>
    <w:rsid w:val="442B0E54"/>
    <w:rsid w:val="4498C1BD"/>
    <w:rsid w:val="449BDB67"/>
    <w:rsid w:val="44B865EE"/>
    <w:rsid w:val="44CE590F"/>
    <w:rsid w:val="44ED4AB4"/>
    <w:rsid w:val="456DDFEF"/>
    <w:rsid w:val="457D56A3"/>
    <w:rsid w:val="45CEDB12"/>
    <w:rsid w:val="45CF4186"/>
    <w:rsid w:val="45E449E6"/>
    <w:rsid w:val="464C9D8E"/>
    <w:rsid w:val="464F91D1"/>
    <w:rsid w:val="46BEF8D8"/>
    <w:rsid w:val="46D4D610"/>
    <w:rsid w:val="46F72B5B"/>
    <w:rsid w:val="46F83C5E"/>
    <w:rsid w:val="4736281C"/>
    <w:rsid w:val="473D9D5E"/>
    <w:rsid w:val="474AF727"/>
    <w:rsid w:val="4809C96C"/>
    <w:rsid w:val="48167311"/>
    <w:rsid w:val="48438D42"/>
    <w:rsid w:val="48965B4D"/>
    <w:rsid w:val="48D71FB1"/>
    <w:rsid w:val="494817C2"/>
    <w:rsid w:val="495F19C0"/>
    <w:rsid w:val="498618A9"/>
    <w:rsid w:val="498F6FAC"/>
    <w:rsid w:val="4A1C0A9E"/>
    <w:rsid w:val="4A29B1D6"/>
    <w:rsid w:val="4A659579"/>
    <w:rsid w:val="4B0F6FA1"/>
    <w:rsid w:val="4B29200A"/>
    <w:rsid w:val="4B6D84F5"/>
    <w:rsid w:val="4B8AC480"/>
    <w:rsid w:val="4BDB11B8"/>
    <w:rsid w:val="4C0C6232"/>
    <w:rsid w:val="4C7099B8"/>
    <w:rsid w:val="4C779E16"/>
    <w:rsid w:val="4C84FBDF"/>
    <w:rsid w:val="4C86AF92"/>
    <w:rsid w:val="4D06755A"/>
    <w:rsid w:val="4D2A3BF3"/>
    <w:rsid w:val="4D806B2E"/>
    <w:rsid w:val="4DAD317F"/>
    <w:rsid w:val="4E0143D3"/>
    <w:rsid w:val="4E3A2189"/>
    <w:rsid w:val="4E4F779E"/>
    <w:rsid w:val="4F2AC4B8"/>
    <w:rsid w:val="4FCB9D71"/>
    <w:rsid w:val="4FF1CE74"/>
    <w:rsid w:val="50292654"/>
    <w:rsid w:val="5085560D"/>
    <w:rsid w:val="50AC9915"/>
    <w:rsid w:val="50CEA72B"/>
    <w:rsid w:val="51813D9C"/>
    <w:rsid w:val="51A31296"/>
    <w:rsid w:val="51A7C0E1"/>
    <w:rsid w:val="52022AED"/>
    <w:rsid w:val="5245ABDD"/>
    <w:rsid w:val="52A05CBC"/>
    <w:rsid w:val="53032B92"/>
    <w:rsid w:val="53189B75"/>
    <w:rsid w:val="5322E848"/>
    <w:rsid w:val="532E1B91"/>
    <w:rsid w:val="5337C6D0"/>
    <w:rsid w:val="5368693E"/>
    <w:rsid w:val="538FDD07"/>
    <w:rsid w:val="53CD1396"/>
    <w:rsid w:val="54AAEF39"/>
    <w:rsid w:val="55541C6C"/>
    <w:rsid w:val="5556DF7A"/>
    <w:rsid w:val="55FE9B6B"/>
    <w:rsid w:val="562A0A6E"/>
    <w:rsid w:val="5673A07F"/>
    <w:rsid w:val="569697A2"/>
    <w:rsid w:val="56A54043"/>
    <w:rsid w:val="57134233"/>
    <w:rsid w:val="5749DB1B"/>
    <w:rsid w:val="57870D2F"/>
    <w:rsid w:val="57976930"/>
    <w:rsid w:val="57A9792B"/>
    <w:rsid w:val="5814382C"/>
    <w:rsid w:val="5819BD83"/>
    <w:rsid w:val="582C312F"/>
    <w:rsid w:val="588D0CA1"/>
    <w:rsid w:val="588E3F86"/>
    <w:rsid w:val="58C01984"/>
    <w:rsid w:val="58FC733B"/>
    <w:rsid w:val="5909D236"/>
    <w:rsid w:val="594E8953"/>
    <w:rsid w:val="59C347D4"/>
    <w:rsid w:val="59CBE349"/>
    <w:rsid w:val="5A014407"/>
    <w:rsid w:val="5A0F3C24"/>
    <w:rsid w:val="5AE51BF1"/>
    <w:rsid w:val="5B4F6831"/>
    <w:rsid w:val="5B7D044C"/>
    <w:rsid w:val="5B911EC3"/>
    <w:rsid w:val="5C007E97"/>
    <w:rsid w:val="5C45FB3D"/>
    <w:rsid w:val="5C832E74"/>
    <w:rsid w:val="5C835DC6"/>
    <w:rsid w:val="5C8EB4D3"/>
    <w:rsid w:val="5D24C1ED"/>
    <w:rsid w:val="5D30C206"/>
    <w:rsid w:val="5D3A67B7"/>
    <w:rsid w:val="5D5C7AF5"/>
    <w:rsid w:val="5D7C743F"/>
    <w:rsid w:val="5D95E049"/>
    <w:rsid w:val="5D9F46F4"/>
    <w:rsid w:val="5DFB8405"/>
    <w:rsid w:val="5E1CE538"/>
    <w:rsid w:val="5E65DDD5"/>
    <w:rsid w:val="5E90E6CB"/>
    <w:rsid w:val="5ED0C02F"/>
    <w:rsid w:val="5ED8D957"/>
    <w:rsid w:val="5EE47C2B"/>
    <w:rsid w:val="5EE6D81C"/>
    <w:rsid w:val="5FB60FEA"/>
    <w:rsid w:val="5FED248E"/>
    <w:rsid w:val="60507FDF"/>
    <w:rsid w:val="605162A3"/>
    <w:rsid w:val="6071E1BC"/>
    <w:rsid w:val="60BFE889"/>
    <w:rsid w:val="611D0BBB"/>
    <w:rsid w:val="61327A98"/>
    <w:rsid w:val="6151F4DD"/>
    <w:rsid w:val="617026DD"/>
    <w:rsid w:val="624A24D3"/>
    <w:rsid w:val="62D38BFD"/>
    <w:rsid w:val="62F236F4"/>
    <w:rsid w:val="63036857"/>
    <w:rsid w:val="63877127"/>
    <w:rsid w:val="63C8A6B1"/>
    <w:rsid w:val="64577766"/>
    <w:rsid w:val="649E1B58"/>
    <w:rsid w:val="64F15E0B"/>
    <w:rsid w:val="65421BAE"/>
    <w:rsid w:val="65565CAC"/>
    <w:rsid w:val="662E0075"/>
    <w:rsid w:val="66D6EBC2"/>
    <w:rsid w:val="66E8CD73"/>
    <w:rsid w:val="66F5F017"/>
    <w:rsid w:val="679830BC"/>
    <w:rsid w:val="67ABED03"/>
    <w:rsid w:val="6818AB67"/>
    <w:rsid w:val="6818B72B"/>
    <w:rsid w:val="682255BF"/>
    <w:rsid w:val="6888276B"/>
    <w:rsid w:val="68977410"/>
    <w:rsid w:val="691AAACC"/>
    <w:rsid w:val="69A1A958"/>
    <w:rsid w:val="69D4879A"/>
    <w:rsid w:val="6A43E93F"/>
    <w:rsid w:val="6A89CF46"/>
    <w:rsid w:val="6B64B6F0"/>
    <w:rsid w:val="6B72B20C"/>
    <w:rsid w:val="6B7D821F"/>
    <w:rsid w:val="6BB2EEC8"/>
    <w:rsid w:val="6BF39D42"/>
    <w:rsid w:val="6C1A5621"/>
    <w:rsid w:val="6CA1E6A7"/>
    <w:rsid w:val="6CF38DB3"/>
    <w:rsid w:val="6D0D7B0C"/>
    <w:rsid w:val="6D21B103"/>
    <w:rsid w:val="6DD614C9"/>
    <w:rsid w:val="6E421D67"/>
    <w:rsid w:val="6E6CD3A3"/>
    <w:rsid w:val="7008E9E2"/>
    <w:rsid w:val="701F8AB8"/>
    <w:rsid w:val="706042FF"/>
    <w:rsid w:val="70A574FA"/>
    <w:rsid w:val="70AD2F52"/>
    <w:rsid w:val="70D72E5D"/>
    <w:rsid w:val="70E15927"/>
    <w:rsid w:val="70F07A68"/>
    <w:rsid w:val="71C63A85"/>
    <w:rsid w:val="71F16BD9"/>
    <w:rsid w:val="71FB2861"/>
    <w:rsid w:val="724AB286"/>
    <w:rsid w:val="726DAC9F"/>
    <w:rsid w:val="727C2CC0"/>
    <w:rsid w:val="72C76BE5"/>
    <w:rsid w:val="72EF5A49"/>
    <w:rsid w:val="73162DF6"/>
    <w:rsid w:val="7322A441"/>
    <w:rsid w:val="732E71E9"/>
    <w:rsid w:val="73672F8B"/>
    <w:rsid w:val="73769443"/>
    <w:rsid w:val="7381647D"/>
    <w:rsid w:val="73E22E45"/>
    <w:rsid w:val="73E9557E"/>
    <w:rsid w:val="7404547D"/>
    <w:rsid w:val="7467D6FA"/>
    <w:rsid w:val="753B4B59"/>
    <w:rsid w:val="758C7A81"/>
    <w:rsid w:val="7598DE02"/>
    <w:rsid w:val="759FC341"/>
    <w:rsid w:val="75A7E811"/>
    <w:rsid w:val="75D9041B"/>
    <w:rsid w:val="76262626"/>
    <w:rsid w:val="763CF6D2"/>
    <w:rsid w:val="76C1843E"/>
    <w:rsid w:val="76D221B3"/>
    <w:rsid w:val="76DCC80A"/>
    <w:rsid w:val="76DF18E3"/>
    <w:rsid w:val="76ED4BB8"/>
    <w:rsid w:val="76FE05C7"/>
    <w:rsid w:val="77509EC8"/>
    <w:rsid w:val="77569075"/>
    <w:rsid w:val="7768673F"/>
    <w:rsid w:val="781A5340"/>
    <w:rsid w:val="78663CE1"/>
    <w:rsid w:val="78896CD5"/>
    <w:rsid w:val="7947DF92"/>
    <w:rsid w:val="7950E921"/>
    <w:rsid w:val="79D609CE"/>
    <w:rsid w:val="7A4B2EDB"/>
    <w:rsid w:val="7A4D7EB3"/>
    <w:rsid w:val="7A678D3C"/>
    <w:rsid w:val="7A73FAE4"/>
    <w:rsid w:val="7A8C821D"/>
    <w:rsid w:val="7AA64751"/>
    <w:rsid w:val="7B34F30D"/>
    <w:rsid w:val="7B45E957"/>
    <w:rsid w:val="7B8025AC"/>
    <w:rsid w:val="7BA55095"/>
    <w:rsid w:val="7C295CE9"/>
    <w:rsid w:val="7C6EDB79"/>
    <w:rsid w:val="7C73A65F"/>
    <w:rsid w:val="7C749A35"/>
    <w:rsid w:val="7C7F4874"/>
    <w:rsid w:val="7CE84081"/>
    <w:rsid w:val="7D24E823"/>
    <w:rsid w:val="7D5AB5F0"/>
    <w:rsid w:val="7DA11AE5"/>
    <w:rsid w:val="7E088394"/>
    <w:rsid w:val="7E09EFA2"/>
    <w:rsid w:val="7E2EBE69"/>
    <w:rsid w:val="7E7F9306"/>
    <w:rsid w:val="7E83F26E"/>
    <w:rsid w:val="7E9B1204"/>
    <w:rsid w:val="7EBDA821"/>
    <w:rsid w:val="7ED77078"/>
    <w:rsid w:val="7EDFF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7A678D3C"/>
    <w:pPr>
      <w:spacing w:after="160" w:line="256" w:lineRule="auto"/>
    </w:pPr>
    <w:rPr>
      <w:rFonts w:ascii="Calibri" w:hAnsi="Calibri" w:cs="Arial Unicode MS"/>
      <w:color w:val="000000" w:themeColor="text1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7A678D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7A678D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7A678D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rsid w:val="7A678D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7A678D3C"/>
    <w:pPr>
      <w:spacing w:after="0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7A678D3C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character" w:styleId="UyteHipercze">
    <w:name w:val="FollowedHyperlink"/>
    <w:basedOn w:val="Domylnaczcionkaakapitu"/>
    <w:uiPriority w:val="99"/>
    <w:semiHidden/>
    <w:unhideWhenUsed/>
    <w:rsid w:val="009943CD"/>
    <w:rPr>
      <w:color w:val="FF00FF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6404FC"/>
    <w:pPr>
      <w:ind w:left="720"/>
      <w:contextualSpacing/>
    </w:pPr>
  </w:style>
  <w:style w:type="paragraph" w:customStyle="1" w:styleId="xmsonormal">
    <w:name w:val="x_msonormal"/>
    <w:basedOn w:val="Normalny"/>
    <w:rsid w:val="00BF0D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0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2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8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2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8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9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6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9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4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9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9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77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9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2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3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2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7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8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2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5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7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5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67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4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1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5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am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ＭＳ ゴシック"/>
        <a:cs typeface="Helvetica Neue"/>
      </a:majorFont>
      <a:minorFont>
        <a:latin typeface="Helvetica Neue"/>
        <a:ea typeface="ＭＳ 明朝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4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807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1301</cp:revision>
  <dcterms:created xsi:type="dcterms:W3CDTF">2025-06-02T11:10:00Z</dcterms:created>
  <dcterms:modified xsi:type="dcterms:W3CDTF">2026-02-24T09:14:00Z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